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54" w:rsidRPr="00F235D2" w:rsidRDefault="00D35754" w:rsidP="00D35754">
      <w:pPr>
        <w:spacing w:after="0" w:line="240" w:lineRule="auto"/>
        <w:jc w:val="center"/>
        <w:rPr>
          <w:b/>
        </w:rPr>
      </w:pPr>
      <w:r w:rsidRPr="00F235D2">
        <w:rPr>
          <w:b/>
        </w:rPr>
        <w:t xml:space="preserve">Словарь  </w:t>
      </w:r>
      <w:r w:rsidR="004106CC" w:rsidRPr="005B0C67">
        <w:rPr>
          <w:b/>
          <w:sz w:val="28"/>
          <w:szCs w:val="28"/>
        </w:rPr>
        <w:t>познание</w:t>
      </w:r>
      <w:r w:rsidRPr="00F235D2">
        <w:rPr>
          <w:b/>
        </w:rPr>
        <w:t xml:space="preserve">  к экзаменам 2021 г.</w:t>
      </w:r>
    </w:p>
    <w:tbl>
      <w:tblPr>
        <w:tblStyle w:val="a3"/>
        <w:tblW w:w="10682" w:type="dxa"/>
        <w:tblLook w:val="04A0"/>
      </w:tblPr>
      <w:tblGrid>
        <w:gridCol w:w="663"/>
        <w:gridCol w:w="2159"/>
        <w:gridCol w:w="7860"/>
      </w:tblGrid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</w:t>
            </w:r>
          </w:p>
        </w:tc>
        <w:tc>
          <w:tcPr>
            <w:tcW w:w="2159" w:type="dxa"/>
          </w:tcPr>
          <w:p w:rsidR="00D35754" w:rsidRPr="002D6F71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 xml:space="preserve">ДЕДУКЦИЯ 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5B0C67" w:rsidRDefault="005B0C67" w:rsidP="002D6F71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вид умозаключения, предполагающий движение мысли от общего к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част-ному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2</w:t>
            </w:r>
          </w:p>
        </w:tc>
        <w:tc>
          <w:tcPr>
            <w:tcW w:w="2159" w:type="dxa"/>
          </w:tcPr>
          <w:p w:rsidR="00D35754" w:rsidRPr="002D6F71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 xml:space="preserve">ЗАБЛУЖДЕНИЕ 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5B0C67" w:rsidRDefault="005B0C67" w:rsidP="005B0C67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содержание знания, несоответствующее реальности, но ошибочно принимаемое за истину.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3</w:t>
            </w:r>
          </w:p>
        </w:tc>
        <w:tc>
          <w:tcPr>
            <w:tcW w:w="2159" w:type="dxa"/>
          </w:tcPr>
          <w:p w:rsidR="00D35754" w:rsidRPr="002D6F71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 xml:space="preserve">ИНДУКЦИЯ 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5B0C67" w:rsidRDefault="005B0C67" w:rsidP="002D6F71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вид умозаключения, предполагающий движение мысли от частного к общему.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4</w:t>
            </w:r>
          </w:p>
        </w:tc>
        <w:tc>
          <w:tcPr>
            <w:tcW w:w="2159" w:type="dxa"/>
          </w:tcPr>
          <w:p w:rsidR="00D35754" w:rsidRPr="002D6F71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 xml:space="preserve">НАБЛЮДЕНИЕ 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EC23A6" w:rsidRDefault="0002158E" w:rsidP="0002158E">
            <w:pPr>
              <w:spacing w:line="221" w:lineRule="auto"/>
              <w:ind w:left="-57" w:right="-57"/>
              <w:jc w:val="both"/>
              <w:rPr>
                <w:rFonts w:eastAsia="Gabriola"/>
                <w:sz w:val="21"/>
                <w:szCs w:val="21"/>
              </w:rPr>
            </w:pPr>
            <w:r w:rsidRPr="00EC23A6">
              <w:rPr>
                <w:rFonts w:eastAsia="Gabriola"/>
                <w:sz w:val="21"/>
                <w:szCs w:val="21"/>
              </w:rPr>
              <w:t>метод эмпирического познания, предполагающий целенаправленное изучение отдельных предметов и явлений,</w:t>
            </w:r>
            <w:r>
              <w:rPr>
                <w:rFonts w:eastAsia="Gabriola"/>
                <w:sz w:val="21"/>
                <w:szCs w:val="21"/>
              </w:rPr>
              <w:t xml:space="preserve"> в </w:t>
            </w:r>
            <w:r w:rsidRPr="00EC23A6">
              <w:rPr>
                <w:rFonts w:eastAsia="Gabriola"/>
              </w:rPr>
              <w:t>ходе ко</w:t>
            </w:r>
            <w:r>
              <w:rPr>
                <w:rFonts w:eastAsia="Gabriola"/>
              </w:rPr>
              <w:t>торого постигаются внешние свой</w:t>
            </w:r>
            <w:r w:rsidRPr="00EC23A6">
              <w:rPr>
                <w:rFonts w:eastAsia="Gabriola"/>
              </w:rPr>
              <w:t>ства и</w:t>
            </w:r>
            <w:r>
              <w:rPr>
                <w:rFonts w:eastAsia="Gabriola"/>
              </w:rPr>
              <w:t xml:space="preserve"> признаки при отсутствии воздей</w:t>
            </w:r>
            <w:r w:rsidRPr="00EC23A6">
              <w:rPr>
                <w:rFonts w:eastAsia="Gabriola"/>
              </w:rPr>
              <w:t xml:space="preserve">ствия субъекта познания на объект </w:t>
            </w:r>
            <w:proofErr w:type="spellStart"/>
            <w:proofErr w:type="gramStart"/>
            <w:r w:rsidRPr="00EC23A6">
              <w:rPr>
                <w:rFonts w:eastAsia="Gabriola"/>
              </w:rPr>
              <w:t>иссле-дования</w:t>
            </w:r>
            <w:proofErr w:type="spellEnd"/>
            <w:proofErr w:type="gramEnd"/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5</w:t>
            </w:r>
          </w:p>
        </w:tc>
        <w:tc>
          <w:tcPr>
            <w:tcW w:w="2159" w:type="dxa"/>
          </w:tcPr>
          <w:p w:rsidR="00D35754" w:rsidRPr="002D6F71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 xml:space="preserve">ИСТИНА 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2158E" w:rsidRDefault="005B0C67" w:rsidP="002D6F71">
            <w:pPr>
              <w:spacing w:line="186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19"/>
                <w:szCs w:val="19"/>
              </w:rPr>
              <w:t>это соответствие полученных</w:t>
            </w:r>
            <w:r w:rsidR="002D6F71">
              <w:rPr>
                <w:rFonts w:eastAsia="Gabriola"/>
                <w:sz w:val="19"/>
                <w:szCs w:val="19"/>
              </w:rPr>
              <w:t xml:space="preserve"> </w:t>
            </w:r>
            <w:r w:rsidRPr="00EC23A6">
              <w:rPr>
                <w:rFonts w:eastAsia="Gabriola"/>
                <w:sz w:val="19"/>
                <w:szCs w:val="19"/>
              </w:rPr>
              <w:t>знаний содержанию объекта познания.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6</w:t>
            </w:r>
          </w:p>
        </w:tc>
        <w:tc>
          <w:tcPr>
            <w:tcW w:w="2159" w:type="dxa"/>
          </w:tcPr>
          <w:p w:rsidR="00D35754" w:rsidRPr="002D6F71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 xml:space="preserve">АБСОЛЮТНАЯ ИСТИНА 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5B0C67" w:rsidRDefault="005B0C67" w:rsidP="002D6F71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истина, представляющая собой исчерпывающее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досто-верное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знание о природе, человеке и обществе; знание, которое не может быть опровергнуто.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7</w:t>
            </w:r>
          </w:p>
        </w:tc>
        <w:tc>
          <w:tcPr>
            <w:tcW w:w="2159" w:type="dxa"/>
          </w:tcPr>
          <w:p w:rsidR="00D35754" w:rsidRPr="002D6F71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 xml:space="preserve">ВОСПРИЯТИЕ 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5B0C67" w:rsidRDefault="005B0C67" w:rsidP="002D6F71">
            <w:pPr>
              <w:spacing w:line="221" w:lineRule="auto"/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чувственного познания, связанная с отражением образа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объ-екта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познания в сознании, возникающая</w:t>
            </w:r>
            <w:r>
              <w:rPr>
                <w:rFonts w:eastAsia="Gabriola"/>
                <w:sz w:val="21"/>
                <w:szCs w:val="21"/>
              </w:rPr>
              <w:t xml:space="preserve"> в </w:t>
            </w:r>
            <w:r w:rsidRPr="00EC23A6">
              <w:rPr>
                <w:rFonts w:eastAsia="Gabriola"/>
              </w:rPr>
              <w:t>результате его воздействия на органы чувств человека.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8</w:t>
            </w:r>
          </w:p>
        </w:tc>
        <w:tc>
          <w:tcPr>
            <w:tcW w:w="2159" w:type="dxa"/>
          </w:tcPr>
          <w:p w:rsidR="00D35754" w:rsidRPr="002D6F71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>АБСТРАГИРОВАНИЕ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5B0C67" w:rsidRDefault="005B0C67" w:rsidP="005B0C67">
            <w:pPr>
              <w:spacing w:line="21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</w:rPr>
              <w:t xml:space="preserve">вид мыслительной операции, предполагающий </w:t>
            </w:r>
            <w:proofErr w:type="gramStart"/>
            <w:r w:rsidRPr="00EC23A6">
              <w:rPr>
                <w:rFonts w:eastAsia="Gabriola"/>
              </w:rPr>
              <w:t>мысленное</w:t>
            </w:r>
            <w:proofErr w:type="gramEnd"/>
            <w:r w:rsidRPr="00EC23A6">
              <w:rPr>
                <w:rFonts w:eastAsia="Gabriola"/>
              </w:rPr>
              <w:t xml:space="preserve"> от-влечение от некоторых признаков, с целью лучшего понимания сути в целом.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9</w:t>
            </w:r>
          </w:p>
        </w:tc>
        <w:tc>
          <w:tcPr>
            <w:tcW w:w="2159" w:type="dxa"/>
          </w:tcPr>
          <w:p w:rsidR="00D35754" w:rsidRPr="002D6F71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 xml:space="preserve">НАУЧНОЕ ПОЗНАНИЕ 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2158E" w:rsidRDefault="0002158E" w:rsidP="002D6F71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вид познания, направленный на выработку объективных, системно организованных и обоснованных знаний о природе, человеке и обществе.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10</w:t>
            </w:r>
          </w:p>
        </w:tc>
        <w:tc>
          <w:tcPr>
            <w:tcW w:w="2159" w:type="dxa"/>
          </w:tcPr>
          <w:p w:rsidR="00D35754" w:rsidRPr="002D6F71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 xml:space="preserve">ПОЗНАНИЕ 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2D6F71" w:rsidRDefault="0002158E" w:rsidP="002D6F71">
            <w:pPr>
              <w:spacing w:line="184" w:lineRule="auto"/>
              <w:rPr>
                <w:rFonts w:eastAsia="Gabriola"/>
              </w:rPr>
            </w:pPr>
            <w:r w:rsidRPr="002D6F71">
              <w:rPr>
                <w:rFonts w:eastAsia="Gabriola"/>
              </w:rPr>
              <w:t>форма деятельности, ориентированная на получение достоверных знаний о мире (природа…).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11</w:t>
            </w:r>
          </w:p>
        </w:tc>
        <w:tc>
          <w:tcPr>
            <w:tcW w:w="2159" w:type="dxa"/>
          </w:tcPr>
          <w:p w:rsidR="00D35754" w:rsidRPr="002D6F71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>АНАЛИЗ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2158E" w:rsidRDefault="005B0C67" w:rsidP="0002158E">
            <w:pPr>
              <w:spacing w:line="239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</w:rPr>
              <w:t>вид мыслительной операции, предполагающий мысленное разложение целого на части.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12</w:t>
            </w:r>
          </w:p>
        </w:tc>
        <w:tc>
          <w:tcPr>
            <w:tcW w:w="2159" w:type="dxa"/>
          </w:tcPr>
          <w:p w:rsidR="00D35754" w:rsidRPr="002D6F71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2D6F71">
              <w:rPr>
                <w:rFonts w:eastAsia="Gabriola"/>
                <w:b/>
                <w:bCs/>
                <w:sz w:val="16"/>
                <w:szCs w:val="16"/>
              </w:rPr>
              <w:t xml:space="preserve">ГИПОТЕЗА </w:t>
            </w:r>
            <w:r w:rsidRPr="002D6F71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5B0C67" w:rsidRDefault="005B0C67" w:rsidP="005B0C67">
            <w:pPr>
              <w:spacing w:line="219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форма научного познания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,п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редполагающая научное предположение, истинное значение которого носит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вероят-ностный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характер и нуждается в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доказа-тельстве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, проверке; в ходе проверки или превращаются в научные теории, или отбрасываются как заблуждение.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13</w:t>
            </w:r>
          </w:p>
        </w:tc>
        <w:tc>
          <w:tcPr>
            <w:tcW w:w="2159" w:type="dxa"/>
          </w:tcPr>
          <w:p w:rsidR="00D35754" w:rsidRPr="000A7A76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ИНТУИЦИЯ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5B0C67" w:rsidRDefault="005B0C67" w:rsidP="005B0C67">
            <w:pPr>
              <w:spacing w:line="207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форма познания, в которойпроявляется способность непосредственного постижения истины в результате «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озаре-ния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», «наития», «прозрения» без опоры на логические обоснования и доказательства.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14</w:t>
            </w:r>
          </w:p>
        </w:tc>
        <w:tc>
          <w:tcPr>
            <w:tcW w:w="2159" w:type="dxa"/>
          </w:tcPr>
          <w:p w:rsidR="00D35754" w:rsidRPr="000A7A76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ОБЪЕКТИВНАЯ ИСТИНА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02158E" w:rsidRPr="00EC23A6" w:rsidRDefault="0002158E" w:rsidP="0002158E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содержание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зна-ния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, которое не зависит ни от человека, ни от человечества.</w:t>
            </w:r>
          </w:p>
          <w:p w:rsidR="00D35754" w:rsidRPr="00EC23A6" w:rsidRDefault="00D35754" w:rsidP="00B23C37">
            <w:pPr>
              <w:ind w:left="340" w:hanging="338"/>
              <w:jc w:val="both"/>
              <w:rPr>
                <w:rFonts w:eastAsia="Gabriola"/>
                <w:sz w:val="21"/>
                <w:szCs w:val="21"/>
              </w:rPr>
            </w:pP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15</w:t>
            </w:r>
          </w:p>
        </w:tc>
        <w:tc>
          <w:tcPr>
            <w:tcW w:w="2159" w:type="dxa"/>
          </w:tcPr>
          <w:p w:rsidR="00D35754" w:rsidRPr="000A7A76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АНАЛОГИЯ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5B0C67" w:rsidRDefault="005B0C67" w:rsidP="005B0C67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вид умозаключения,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предпо-лагающий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установление подобия, сходства предметов, явлений, процессов, величин и т. п. в каких-либо свойствах.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16</w:t>
            </w:r>
          </w:p>
        </w:tc>
        <w:tc>
          <w:tcPr>
            <w:tcW w:w="2159" w:type="dxa"/>
          </w:tcPr>
          <w:p w:rsidR="00D35754" w:rsidRPr="000A7A76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ОТНОСИТЕЛЬНАЯ ИСТИНА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2158E" w:rsidRDefault="0002158E" w:rsidP="0002158E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 истина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,п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редставляющая собой неполное, неточное знание, соответствующее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опре</w:t>
            </w:r>
            <w:r>
              <w:rPr>
                <w:rFonts w:eastAsia="Gabriola"/>
                <w:sz w:val="21"/>
                <w:szCs w:val="21"/>
              </w:rPr>
              <w:t>-</w:t>
            </w:r>
            <w:r w:rsidRPr="00EC23A6">
              <w:rPr>
                <w:rFonts w:eastAsia="Gabriola"/>
                <w:sz w:val="21"/>
                <w:szCs w:val="21"/>
              </w:rPr>
              <w:t>делённому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уровню развития общества и которое может быть уточнено в будущем; знание, зависящее от определённых условий, места и времени его получения.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17</w:t>
            </w:r>
          </w:p>
        </w:tc>
        <w:tc>
          <w:tcPr>
            <w:tcW w:w="2159" w:type="dxa"/>
          </w:tcPr>
          <w:p w:rsidR="00D35754" w:rsidRPr="000A7A76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ОЩУЩЕНИЕ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2158E" w:rsidRDefault="0002158E" w:rsidP="0002158E">
            <w:pPr>
              <w:ind w:left="340" w:hanging="338"/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>форма чувственного познания,связанная с отражением отдельных свойств объекта познания в сознании, возникающее</w:t>
            </w:r>
            <w:r>
              <w:rPr>
                <w:rFonts w:eastAsia="Gabriola"/>
                <w:sz w:val="21"/>
                <w:szCs w:val="21"/>
              </w:rPr>
              <w:t xml:space="preserve"> в </w:t>
            </w:r>
            <w:r w:rsidRPr="00EC23A6">
              <w:rPr>
                <w:rFonts w:eastAsia="Gabriola"/>
              </w:rPr>
              <w:t>результате его воздействия на органы чувств человека.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18</w:t>
            </w:r>
          </w:p>
        </w:tc>
        <w:tc>
          <w:tcPr>
            <w:tcW w:w="2159" w:type="dxa"/>
          </w:tcPr>
          <w:p w:rsidR="00D35754" w:rsidRPr="000A7A76" w:rsidRDefault="005B0C67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ВОСПРИЯТИЕ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5B0C67" w:rsidRDefault="005B0C67" w:rsidP="005B0C67">
            <w:pPr>
              <w:spacing w:line="221" w:lineRule="auto"/>
              <w:ind w:left="340" w:hanging="338"/>
              <w:jc w:val="both"/>
              <w:rPr>
                <w:rFonts w:eastAsia="Gabriola"/>
              </w:rPr>
            </w:pPr>
            <w:r>
              <w:rPr>
                <w:rFonts w:eastAsia="Gabriola"/>
                <w:sz w:val="21"/>
                <w:szCs w:val="21"/>
              </w:rPr>
              <w:t>форма чувственного позна</w:t>
            </w:r>
            <w:r w:rsidRPr="00EC23A6">
              <w:rPr>
                <w:rFonts w:eastAsia="Gabriola"/>
                <w:sz w:val="21"/>
                <w:szCs w:val="21"/>
              </w:rPr>
              <w:t>ния, связан</w:t>
            </w:r>
            <w:r>
              <w:rPr>
                <w:rFonts w:eastAsia="Gabriola"/>
                <w:sz w:val="21"/>
                <w:szCs w:val="21"/>
              </w:rPr>
              <w:t>ная с отражением образа объ</w:t>
            </w:r>
            <w:r w:rsidRPr="00EC23A6">
              <w:rPr>
                <w:rFonts w:eastAsia="Gabriola"/>
                <w:sz w:val="21"/>
                <w:szCs w:val="21"/>
              </w:rPr>
              <w:t>екта познания в сознании, возникающая</w:t>
            </w:r>
            <w:r>
              <w:rPr>
                <w:rFonts w:eastAsia="Gabriola"/>
                <w:sz w:val="21"/>
                <w:szCs w:val="21"/>
              </w:rPr>
              <w:t xml:space="preserve"> в </w:t>
            </w:r>
            <w:r w:rsidRPr="00EC23A6">
              <w:rPr>
                <w:rFonts w:eastAsia="Gabriola"/>
              </w:rPr>
              <w:t>результате его воздей</w:t>
            </w:r>
            <w:r>
              <w:rPr>
                <w:rFonts w:eastAsia="Gabriola"/>
              </w:rPr>
              <w:t>ствия на органы чувств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19</w:t>
            </w:r>
          </w:p>
        </w:tc>
        <w:tc>
          <w:tcPr>
            <w:tcW w:w="2159" w:type="dxa"/>
          </w:tcPr>
          <w:p w:rsidR="00D35754" w:rsidRPr="000A7A76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СИНТЕЗ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2158E" w:rsidRDefault="0002158E" w:rsidP="0002158E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вид мыслительной операции,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пред-полагающий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мысленное объединение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ча-стей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 одно целое.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20</w:t>
            </w:r>
          </w:p>
        </w:tc>
        <w:tc>
          <w:tcPr>
            <w:tcW w:w="2159" w:type="dxa"/>
          </w:tcPr>
          <w:p w:rsidR="00D35754" w:rsidRPr="000A7A76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ПОНЯТИЕ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2158E" w:rsidRDefault="0002158E" w:rsidP="0002158E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мышления,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представляю-щая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собой отражение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существенных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при-знаков предмета.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21</w:t>
            </w:r>
          </w:p>
        </w:tc>
        <w:tc>
          <w:tcPr>
            <w:tcW w:w="2159" w:type="dxa"/>
          </w:tcPr>
          <w:p w:rsidR="00D35754" w:rsidRPr="000A7A76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ПРАКТИКА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2158E" w:rsidRDefault="0002158E" w:rsidP="0002158E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0"/>
                <w:szCs w:val="20"/>
              </w:rPr>
              <w:t xml:space="preserve">деятельность людей </w:t>
            </w:r>
            <w:proofErr w:type="spellStart"/>
            <w:r w:rsidRPr="00EC23A6">
              <w:rPr>
                <w:rFonts w:eastAsia="Gabriola"/>
                <w:sz w:val="20"/>
                <w:szCs w:val="20"/>
              </w:rPr>
              <w:t>попреоб-разованию</w:t>
            </w:r>
            <w:proofErr w:type="spellEnd"/>
            <w:r w:rsidRPr="00EC23A6">
              <w:rPr>
                <w:rFonts w:eastAsia="Gabriola"/>
                <w:sz w:val="20"/>
                <w:szCs w:val="20"/>
              </w:rPr>
              <w:t xml:space="preserve"> окружающего ми</w:t>
            </w:r>
            <w:r>
              <w:rPr>
                <w:rFonts w:eastAsia="Gabriola"/>
                <w:sz w:val="20"/>
                <w:szCs w:val="20"/>
              </w:rPr>
              <w:t>ра, критерий истины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22</w:t>
            </w:r>
          </w:p>
        </w:tc>
        <w:tc>
          <w:tcPr>
            <w:tcW w:w="2159" w:type="dxa"/>
          </w:tcPr>
          <w:p w:rsidR="00D35754" w:rsidRPr="000A7A76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СОЦИАЛЬНОЕ ПОЗНАНИЕ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2158E" w:rsidRDefault="0002158E" w:rsidP="0002158E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вид научногопознания, связанный с развитием и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при-обретением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знаний о человеке и обществе.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23</w:t>
            </w:r>
          </w:p>
        </w:tc>
        <w:tc>
          <w:tcPr>
            <w:tcW w:w="2159" w:type="dxa"/>
          </w:tcPr>
          <w:p w:rsidR="00D35754" w:rsidRPr="000A7A76" w:rsidRDefault="000A7A76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СРАВНЕНИЕ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A7A76" w:rsidRDefault="0002158E" w:rsidP="000A7A76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вид мыслительной операции,предполагающий мысленное установление сходств и различий.</w:t>
            </w:r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24</w:t>
            </w:r>
          </w:p>
        </w:tc>
        <w:tc>
          <w:tcPr>
            <w:tcW w:w="2159" w:type="dxa"/>
          </w:tcPr>
          <w:p w:rsidR="00D35754" w:rsidRPr="000A7A76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ПРЕДСТАВЛЕНИЕ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D35754" w:rsidRPr="000A7A76" w:rsidRDefault="0002158E" w:rsidP="000A7A76">
            <w:pPr>
              <w:ind w:left="340" w:hanging="338"/>
              <w:jc w:val="both"/>
              <w:rPr>
                <w:sz w:val="20"/>
                <w:szCs w:val="20"/>
              </w:rPr>
            </w:pPr>
            <w:proofErr w:type="gramStart"/>
            <w:r w:rsidRPr="00EC23A6">
              <w:rPr>
                <w:rFonts w:eastAsia="Gabriola"/>
                <w:sz w:val="21"/>
                <w:szCs w:val="21"/>
              </w:rPr>
              <w:t xml:space="preserve">форма чувственного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по-знания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, отражающая обобщённый образ объекта познания, сохраняемый и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воспро-изводимый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 сознании без его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непосред-ственного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воздействия на органы чувств человека.</w:t>
            </w:r>
            <w:proofErr w:type="gramEnd"/>
          </w:p>
        </w:tc>
      </w:tr>
      <w:tr w:rsidR="00D35754" w:rsidRPr="00DA4120" w:rsidTr="00D35754">
        <w:tc>
          <w:tcPr>
            <w:tcW w:w="663" w:type="dxa"/>
          </w:tcPr>
          <w:p w:rsidR="00D35754" w:rsidRDefault="00D35754" w:rsidP="00B23C37">
            <w:r>
              <w:t>25</w:t>
            </w:r>
          </w:p>
        </w:tc>
        <w:tc>
          <w:tcPr>
            <w:tcW w:w="2159" w:type="dxa"/>
          </w:tcPr>
          <w:p w:rsidR="00D35754" w:rsidRPr="000A7A76" w:rsidRDefault="0002158E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>РАЦИОНАЛЬНОЕ ПОЗНАНИЕ</w:t>
            </w:r>
          </w:p>
        </w:tc>
        <w:tc>
          <w:tcPr>
            <w:tcW w:w="7860" w:type="dxa"/>
          </w:tcPr>
          <w:p w:rsidR="0002158E" w:rsidRPr="00EC23A6" w:rsidRDefault="0002158E" w:rsidP="0002158E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позна-ния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, которая осуществляется посредством мышления.</w:t>
            </w:r>
          </w:p>
          <w:p w:rsidR="00D35754" w:rsidRPr="00EC23A6" w:rsidRDefault="00D35754" w:rsidP="00B23C37">
            <w:pPr>
              <w:ind w:left="340" w:hanging="338"/>
              <w:jc w:val="both"/>
              <w:rPr>
                <w:rFonts w:eastAsia="Gabriola"/>
                <w:sz w:val="21"/>
                <w:szCs w:val="21"/>
              </w:rPr>
            </w:pPr>
          </w:p>
        </w:tc>
      </w:tr>
      <w:tr w:rsidR="000A7A76" w:rsidRPr="00DA4120" w:rsidTr="00D35754">
        <w:tc>
          <w:tcPr>
            <w:tcW w:w="663" w:type="dxa"/>
          </w:tcPr>
          <w:p w:rsidR="000A7A76" w:rsidRDefault="000A7A76" w:rsidP="00B23C37">
            <w:r>
              <w:t>26</w:t>
            </w:r>
          </w:p>
        </w:tc>
        <w:tc>
          <w:tcPr>
            <w:tcW w:w="2159" w:type="dxa"/>
          </w:tcPr>
          <w:p w:rsidR="000A7A76" w:rsidRPr="000A7A76" w:rsidRDefault="000A7A76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ЭКСПЕРИМЕНТ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0A7A76" w:rsidRPr="000A7A76" w:rsidRDefault="000A7A76" w:rsidP="000A7A76">
            <w:pPr>
              <w:ind w:left="340" w:hanging="338"/>
              <w:jc w:val="both"/>
              <w:rPr>
                <w:sz w:val="20"/>
                <w:szCs w:val="20"/>
              </w:rPr>
            </w:pPr>
            <w:proofErr w:type="gramStart"/>
            <w:r w:rsidRPr="00EC23A6">
              <w:rPr>
                <w:rFonts w:eastAsia="Gabriola"/>
                <w:sz w:val="21"/>
                <w:szCs w:val="21"/>
              </w:rPr>
              <w:t xml:space="preserve">метод эмпирического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позна-ния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, предполагающий исследование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како-го-либо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явления путём активного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воздей-ствия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на него при помощи создания новых условий, соответствующих целям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исследо-вания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.</w:t>
            </w:r>
            <w:proofErr w:type="gramEnd"/>
          </w:p>
        </w:tc>
      </w:tr>
      <w:tr w:rsidR="000A7A76" w:rsidRPr="00DA4120" w:rsidTr="00D35754">
        <w:tc>
          <w:tcPr>
            <w:tcW w:w="663" w:type="dxa"/>
          </w:tcPr>
          <w:p w:rsidR="000A7A76" w:rsidRDefault="000A7A76" w:rsidP="00B23C37">
            <w:r>
              <w:t>27</w:t>
            </w:r>
          </w:p>
        </w:tc>
        <w:tc>
          <w:tcPr>
            <w:tcW w:w="2159" w:type="dxa"/>
          </w:tcPr>
          <w:p w:rsidR="000A7A76" w:rsidRPr="000A7A76" w:rsidRDefault="000A7A76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>ЭСТЕТИКА</w:t>
            </w:r>
          </w:p>
        </w:tc>
        <w:tc>
          <w:tcPr>
            <w:tcW w:w="7860" w:type="dxa"/>
          </w:tcPr>
          <w:p w:rsidR="000A7A76" w:rsidRPr="000A7A76" w:rsidRDefault="000A7A76" w:rsidP="000A7A76">
            <w:pPr>
              <w:tabs>
                <w:tab w:val="left" w:pos="1380"/>
                <w:tab w:val="left" w:pos="1820"/>
                <w:tab w:val="left" w:pos="2680"/>
                <w:tab w:val="left" w:pos="3700"/>
              </w:tabs>
              <w:rPr>
                <w:rFonts w:eastAsia="Gabriola"/>
              </w:rPr>
            </w:pPr>
            <w:r w:rsidRPr="00EC23A6">
              <w:rPr>
                <w:rFonts w:eastAsia="Gabriola"/>
              </w:rPr>
              <w:t>наук</w:t>
            </w:r>
            <w:proofErr w:type="gramStart"/>
            <w:r w:rsidRPr="00EC23A6">
              <w:rPr>
                <w:rFonts w:eastAsia="Gabriola"/>
              </w:rPr>
              <w:t>а(</w:t>
            </w:r>
            <w:proofErr w:type="gramEnd"/>
            <w:r w:rsidRPr="00EC23A6">
              <w:rPr>
                <w:rFonts w:eastAsia="Gabriola"/>
              </w:rPr>
              <w:t>раздел</w:t>
            </w:r>
            <w:r w:rsidRPr="00EC23A6">
              <w:rPr>
                <w:rFonts w:eastAsia="Gabriola"/>
              </w:rPr>
              <w:tab/>
              <w:t>философии)</w:t>
            </w:r>
            <w:r>
              <w:rPr>
                <w:rFonts w:eastAsia="Gabriola"/>
              </w:rPr>
              <w:t xml:space="preserve"> о </w:t>
            </w:r>
            <w:r w:rsidRPr="00EC23A6">
              <w:rPr>
                <w:rFonts w:eastAsia="Gabriola"/>
              </w:rPr>
              <w:t>сущно</w:t>
            </w:r>
            <w:r>
              <w:rPr>
                <w:rFonts w:eastAsia="Gabriola"/>
              </w:rPr>
              <w:t>сти и формах творчества по зако</w:t>
            </w:r>
            <w:r w:rsidRPr="00EC23A6">
              <w:rPr>
                <w:rFonts w:eastAsia="Gabriola"/>
              </w:rPr>
              <w:t>нам красоты.</w:t>
            </w:r>
          </w:p>
        </w:tc>
      </w:tr>
      <w:tr w:rsidR="000A7A76" w:rsidRPr="00DA4120" w:rsidTr="00D35754">
        <w:tc>
          <w:tcPr>
            <w:tcW w:w="663" w:type="dxa"/>
          </w:tcPr>
          <w:p w:rsidR="000A7A76" w:rsidRDefault="000A7A76" w:rsidP="00B23C37">
            <w:r>
              <w:t>28</w:t>
            </w:r>
          </w:p>
        </w:tc>
        <w:tc>
          <w:tcPr>
            <w:tcW w:w="2159" w:type="dxa"/>
          </w:tcPr>
          <w:p w:rsidR="000A7A76" w:rsidRPr="000A7A76" w:rsidRDefault="000A7A76" w:rsidP="00B23C37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0A7A76">
              <w:rPr>
                <w:rFonts w:eastAsia="Gabriola"/>
                <w:b/>
                <w:bCs/>
                <w:sz w:val="16"/>
                <w:szCs w:val="16"/>
              </w:rPr>
              <w:t xml:space="preserve">ЭТИКА </w:t>
            </w:r>
            <w:r w:rsidRPr="000A7A76">
              <w:rPr>
                <w:rFonts w:eastAsia="Gabriola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0A7A76" w:rsidRPr="000A7A76" w:rsidRDefault="000A7A76" w:rsidP="000A7A76">
            <w:pPr>
              <w:spacing w:line="186" w:lineRule="auto"/>
              <w:rPr>
                <w:rFonts w:eastAsia="Gabriola"/>
                <w:sz w:val="19"/>
                <w:szCs w:val="19"/>
              </w:rPr>
            </w:pPr>
            <w:r w:rsidRPr="00EC23A6">
              <w:rPr>
                <w:rFonts w:eastAsia="Gabriola"/>
                <w:sz w:val="19"/>
                <w:szCs w:val="19"/>
              </w:rPr>
              <w:t>наука (раздел философии), объектомизучения которой являются нравственность</w:t>
            </w:r>
            <w:r>
              <w:rPr>
                <w:rFonts w:eastAsia="Gabriola"/>
                <w:sz w:val="19"/>
                <w:szCs w:val="19"/>
              </w:rPr>
              <w:t xml:space="preserve"> и  </w:t>
            </w:r>
            <w:r w:rsidRPr="00EC23A6">
              <w:rPr>
                <w:rFonts w:eastAsia="Gabriola"/>
                <w:sz w:val="19"/>
                <w:szCs w:val="19"/>
              </w:rPr>
              <w:t>мораль.</w:t>
            </w:r>
          </w:p>
        </w:tc>
      </w:tr>
    </w:tbl>
    <w:p w:rsidR="000A7A76" w:rsidRDefault="000A7A76">
      <w:r>
        <w:br w:type="page"/>
      </w:r>
    </w:p>
    <w:p w:rsidR="005B0C67" w:rsidRPr="00F235D2" w:rsidRDefault="005B0C67" w:rsidP="005B0C67">
      <w:pPr>
        <w:spacing w:after="0" w:line="240" w:lineRule="auto"/>
        <w:jc w:val="center"/>
        <w:rPr>
          <w:b/>
        </w:rPr>
      </w:pPr>
      <w:r w:rsidRPr="00F235D2">
        <w:rPr>
          <w:b/>
        </w:rPr>
        <w:lastRenderedPageBreak/>
        <w:t xml:space="preserve">Словарь  </w:t>
      </w:r>
      <w:r>
        <w:rPr>
          <w:b/>
          <w:sz w:val="28"/>
          <w:szCs w:val="28"/>
        </w:rPr>
        <w:t>Духовная сфера</w:t>
      </w:r>
      <w:r w:rsidRPr="00F235D2">
        <w:rPr>
          <w:b/>
        </w:rPr>
        <w:t xml:space="preserve">  к экзаменам 2021 г.</w:t>
      </w:r>
    </w:p>
    <w:tbl>
      <w:tblPr>
        <w:tblStyle w:val="a3"/>
        <w:tblW w:w="10682" w:type="dxa"/>
        <w:tblLook w:val="04A0"/>
      </w:tblPr>
      <w:tblGrid>
        <w:gridCol w:w="648"/>
        <w:gridCol w:w="2488"/>
        <w:gridCol w:w="7546"/>
      </w:tblGrid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</w:t>
            </w:r>
          </w:p>
        </w:tc>
        <w:tc>
          <w:tcPr>
            <w:tcW w:w="2159" w:type="dxa"/>
          </w:tcPr>
          <w:p w:rsidR="005B0C67" w:rsidRPr="00EC23A6" w:rsidRDefault="008F47EC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К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ОНТРКУЛЬТУРА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8F47EC" w:rsidRDefault="008F47EC" w:rsidP="008F47EC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часть культуры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об-щества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, которая противоречит ценностям доминирующей культуры.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2</w:t>
            </w:r>
          </w:p>
        </w:tc>
        <w:tc>
          <w:tcPr>
            <w:tcW w:w="2159" w:type="dxa"/>
          </w:tcPr>
          <w:p w:rsidR="005B0C67" w:rsidRPr="00EC23A6" w:rsidRDefault="008F47EC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КУЛЬТУРА </w:t>
            </w:r>
            <w:r w:rsidRPr="00EC23A6">
              <w:rPr>
                <w:rFonts w:eastAsia="Gabriola"/>
                <w:sz w:val="21"/>
                <w:szCs w:val="21"/>
              </w:rPr>
              <w:t>(в широком смысле) —</w:t>
            </w:r>
          </w:p>
        </w:tc>
        <w:tc>
          <w:tcPr>
            <w:tcW w:w="7860" w:type="dxa"/>
          </w:tcPr>
          <w:p w:rsidR="005B0C67" w:rsidRPr="008F47EC" w:rsidRDefault="008F47EC" w:rsidP="008F47EC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сово-купность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всех форм и результатов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чело-веческой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деятельности (все то, что создал человек).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3</w:t>
            </w:r>
          </w:p>
        </w:tc>
        <w:tc>
          <w:tcPr>
            <w:tcW w:w="2159" w:type="dxa"/>
          </w:tcPr>
          <w:p w:rsidR="005B0C67" w:rsidRPr="00EC23A6" w:rsidRDefault="00E23005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И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НТЕРНАЦИОНАЛИЗАЦИЯ КУЛЬТУР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8F47EC" w:rsidRDefault="008F47EC" w:rsidP="008F47EC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proofErr w:type="gramStart"/>
            <w:r w:rsidRPr="00EC23A6">
              <w:rPr>
                <w:rFonts w:eastAsia="Gabriola"/>
                <w:sz w:val="21"/>
                <w:szCs w:val="21"/>
              </w:rPr>
              <w:t>со-здание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единого культурного пространства для разных наций и народов.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4</w:t>
            </w:r>
          </w:p>
        </w:tc>
        <w:tc>
          <w:tcPr>
            <w:tcW w:w="2159" w:type="dxa"/>
          </w:tcPr>
          <w:p w:rsidR="005B0C67" w:rsidRPr="00EC23A6" w:rsidRDefault="008F47EC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ИСКУССТВО 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8F47EC" w:rsidRDefault="008F47EC" w:rsidP="008F47EC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деятельности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человека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,о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тражающая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действительность в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художе-ственных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образах.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5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НРАВСТВЕННЫЕ КАТЕГОРИИ 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proofErr w:type="gramStart"/>
            <w:r w:rsidRPr="00EC23A6">
              <w:rPr>
                <w:rFonts w:eastAsia="Gabriola"/>
                <w:sz w:val="21"/>
                <w:szCs w:val="21"/>
              </w:rPr>
              <w:t xml:space="preserve">понятия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мо-рали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, которые носят всеобщий характер (добро, долг, совесть, честь, достоинство, справедливость, счастье и др.).</w:t>
            </w:r>
            <w:proofErr w:type="gramEnd"/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6</w:t>
            </w:r>
          </w:p>
        </w:tc>
        <w:tc>
          <w:tcPr>
            <w:tcW w:w="2159" w:type="dxa"/>
          </w:tcPr>
          <w:p w:rsidR="005B0C67" w:rsidRPr="00EC23A6" w:rsidRDefault="00E23005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КУЛЬТ 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8F47EC" w:rsidP="0043123A">
            <w:pPr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>это система религиозных ритуалов</w:t>
            </w:r>
            <w:r w:rsidR="00E23005">
              <w:rPr>
                <w:rFonts w:eastAsia="Gabriola"/>
                <w:sz w:val="21"/>
                <w:szCs w:val="21"/>
              </w:rPr>
              <w:t xml:space="preserve"> и </w:t>
            </w:r>
            <w:r w:rsidRPr="00EC23A6">
              <w:rPr>
                <w:rFonts w:eastAsia="Gabriola"/>
              </w:rPr>
              <w:t>обрядов (например, заклинания духов,  поклоны, проповедь, молитва, исповедь, паломничество и др.).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7</w:t>
            </w:r>
          </w:p>
        </w:tc>
        <w:tc>
          <w:tcPr>
            <w:tcW w:w="2159" w:type="dxa"/>
          </w:tcPr>
          <w:p w:rsidR="005B0C67" w:rsidRPr="00EC23A6" w:rsidRDefault="000A7A76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А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НИМИЗМ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0A7A76" w:rsidRDefault="000A7A76" w:rsidP="000A7A76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ранняя форма религии,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отража-ющая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веру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вдухов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и душу или всеобщую одухотворённость природы.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8</w:t>
            </w:r>
          </w:p>
        </w:tc>
        <w:tc>
          <w:tcPr>
            <w:tcW w:w="2159" w:type="dxa"/>
          </w:tcPr>
          <w:p w:rsidR="005B0C67" w:rsidRPr="00EC23A6" w:rsidRDefault="000A7A76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Г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УМАНИЗМ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0A7A76" w:rsidRDefault="000A7A76" w:rsidP="000A7A76">
            <w:pPr>
              <w:spacing w:line="205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совокупность идей,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при-знающих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ценность человеческой личности. Любое мировоззрение, основой которого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яв-ляется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уважение человека, признание его</w:t>
            </w:r>
            <w:r w:rsidR="008F47EC" w:rsidRPr="00EC23A6">
              <w:rPr>
                <w:rFonts w:eastAsia="Gabriola"/>
                <w:sz w:val="19"/>
                <w:szCs w:val="19"/>
              </w:rPr>
              <w:t>права на свободу, всестороннее развитие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9</w:t>
            </w:r>
          </w:p>
        </w:tc>
        <w:tc>
          <w:tcPr>
            <w:tcW w:w="2159" w:type="dxa"/>
          </w:tcPr>
          <w:p w:rsidR="005B0C67" w:rsidRPr="00EC23A6" w:rsidRDefault="005B0C67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</w:p>
        </w:tc>
        <w:tc>
          <w:tcPr>
            <w:tcW w:w="7860" w:type="dxa"/>
          </w:tcPr>
          <w:p w:rsidR="005B0C67" w:rsidRPr="00EC23A6" w:rsidRDefault="005B0C67" w:rsidP="005F114D">
            <w:pPr>
              <w:ind w:left="340" w:hanging="338"/>
              <w:jc w:val="both"/>
              <w:rPr>
                <w:rFonts w:eastAsia="Gabriola"/>
                <w:sz w:val="21"/>
                <w:szCs w:val="21"/>
              </w:rPr>
            </w:pP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10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МАССОВАЯ КУЛЬТУРА 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E23005" w:rsidP="0043123A">
            <w:pPr>
              <w:spacing w:line="207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часть культуры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об-щества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, характеризующаяся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особыми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при-знаками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: коммерческая направленность, развлекательность,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стандартизированность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, доступность и др.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11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МИРОВЫЕ РЕЛИГИИ 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это группа религий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,о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тличающаяся распространённостью по всем регионам Земли, обращением ко всем людям независимо от этнической и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полити-ческой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принадлежности, наибольшим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чис-лом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верующих.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12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Н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АРОДНАЯ КУЛЬТУРА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spacing w:line="21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часть культурыобщества, характеризующаяся особыми признаками: анонимность, коллективность творческих процессов, произведения при создании и потреблении не требуют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про-фессион</w:t>
            </w:r>
            <w:r>
              <w:rPr>
                <w:rFonts w:eastAsia="Gabriola"/>
                <w:sz w:val="21"/>
                <w:szCs w:val="21"/>
              </w:rPr>
              <w:t>альной</w:t>
            </w:r>
            <w:proofErr w:type="spellEnd"/>
            <w:proofErr w:type="gramEnd"/>
            <w:r>
              <w:rPr>
                <w:rFonts w:eastAsia="Gabriola"/>
                <w:sz w:val="21"/>
                <w:szCs w:val="21"/>
              </w:rPr>
              <w:t xml:space="preserve"> подготовки, устные спосо</w:t>
            </w:r>
            <w:r w:rsidRPr="00EC23A6">
              <w:rPr>
                <w:rFonts w:eastAsia="Gabriola"/>
                <w:sz w:val="21"/>
                <w:szCs w:val="21"/>
              </w:rPr>
              <w:t>бы передачи, складывается на протяжении длительного времени.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13</w:t>
            </w:r>
          </w:p>
        </w:tc>
        <w:tc>
          <w:tcPr>
            <w:tcW w:w="2159" w:type="dxa"/>
          </w:tcPr>
          <w:p w:rsidR="005B0C67" w:rsidRPr="0043123A" w:rsidRDefault="0043123A" w:rsidP="005F114D">
            <w:pPr>
              <w:rPr>
                <w:rFonts w:eastAsia="Gabriola"/>
                <w:b/>
                <w:bCs/>
                <w:sz w:val="16"/>
                <w:szCs w:val="16"/>
              </w:rPr>
            </w:pPr>
            <w:r w:rsidRPr="0043123A">
              <w:rPr>
                <w:rFonts w:eastAsia="Gabriola"/>
                <w:b/>
                <w:bCs/>
                <w:sz w:val="16"/>
                <w:szCs w:val="16"/>
              </w:rPr>
              <w:t>НАЦИО</w:t>
            </w:r>
            <w:r>
              <w:rPr>
                <w:rFonts w:eastAsia="Gabriola"/>
                <w:b/>
                <w:bCs/>
                <w:sz w:val="16"/>
                <w:szCs w:val="16"/>
              </w:rPr>
              <w:t xml:space="preserve">НАЛЬНО-ГОСУДАРСТВЕННЫЕ </w:t>
            </w:r>
            <w:proofErr w:type="gramStart"/>
            <w:r>
              <w:rPr>
                <w:rFonts w:eastAsia="Gabriola"/>
                <w:b/>
                <w:bCs/>
                <w:sz w:val="16"/>
                <w:szCs w:val="16"/>
              </w:rPr>
              <w:t>РЕЛИ-ГИИ</w:t>
            </w:r>
            <w:proofErr w:type="gramEnd"/>
          </w:p>
        </w:tc>
        <w:tc>
          <w:tcPr>
            <w:tcW w:w="7860" w:type="dxa"/>
          </w:tcPr>
          <w:p w:rsidR="005B0C67" w:rsidRPr="0043123A" w:rsidRDefault="0043123A" w:rsidP="0043123A">
            <w:pPr>
              <w:spacing w:line="217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группа религий, которые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со-ставляют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основу религиозной жизни от-дельных наций.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14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19"/>
                <w:szCs w:val="19"/>
              </w:rPr>
              <w:t xml:space="preserve">МОРАЛЬ </w:t>
            </w:r>
            <w:r w:rsidRPr="00EC23A6">
              <w:rPr>
                <w:rFonts w:eastAsia="Gabriola"/>
                <w:sz w:val="20"/>
                <w:szCs w:val="20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0"/>
                <w:szCs w:val="20"/>
              </w:rPr>
              <w:t xml:space="preserve">это совокупность социальных </w:t>
            </w:r>
            <w:proofErr w:type="spellStart"/>
            <w:r w:rsidRPr="00EC23A6">
              <w:rPr>
                <w:rFonts w:eastAsia="Gabriola"/>
                <w:sz w:val="20"/>
                <w:szCs w:val="20"/>
              </w:rPr>
              <w:t>норм</w:t>
            </w:r>
            <w:proofErr w:type="gramStart"/>
            <w:r w:rsidRPr="00EC23A6">
              <w:rPr>
                <w:rFonts w:eastAsia="Gabriola"/>
                <w:sz w:val="20"/>
                <w:szCs w:val="20"/>
              </w:rPr>
              <w:t>,о</w:t>
            </w:r>
            <w:proofErr w:type="gramEnd"/>
            <w:r w:rsidRPr="00EC23A6">
              <w:rPr>
                <w:rFonts w:eastAsia="Gabriola"/>
                <w:sz w:val="20"/>
                <w:szCs w:val="20"/>
              </w:rPr>
              <w:t>добренных</w:t>
            </w:r>
            <w:proofErr w:type="spellEnd"/>
            <w:r w:rsidRPr="00EC23A6">
              <w:rPr>
                <w:rFonts w:eastAsia="Gabriola"/>
                <w:sz w:val="20"/>
                <w:szCs w:val="20"/>
              </w:rPr>
              <w:t xml:space="preserve"> общественным мнением, </w:t>
            </w:r>
            <w:proofErr w:type="spellStart"/>
            <w:r w:rsidRPr="00EC23A6">
              <w:rPr>
                <w:rFonts w:eastAsia="Gabriola"/>
                <w:sz w:val="20"/>
                <w:szCs w:val="20"/>
              </w:rPr>
              <w:t>опре-деляющих</w:t>
            </w:r>
            <w:proofErr w:type="spellEnd"/>
            <w:r w:rsidRPr="00EC23A6">
              <w:rPr>
                <w:rFonts w:eastAsia="Gabriola"/>
                <w:sz w:val="20"/>
                <w:szCs w:val="20"/>
              </w:rPr>
              <w:t xml:space="preserve"> отношения людей в социуме.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15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НАУКА 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ind w:left="340" w:hanging="338"/>
              <w:jc w:val="both"/>
              <w:rPr>
                <w:sz w:val="20"/>
                <w:szCs w:val="20"/>
              </w:rPr>
            </w:pPr>
            <w:r>
              <w:rPr>
                <w:rFonts w:eastAsia="Gabriola"/>
                <w:sz w:val="21"/>
                <w:szCs w:val="21"/>
              </w:rPr>
              <w:t>творческая деятельность, направ</w:t>
            </w:r>
            <w:r w:rsidRPr="00EC23A6">
              <w:rPr>
                <w:rFonts w:eastAsia="Gabriola"/>
                <w:sz w:val="21"/>
                <w:szCs w:val="21"/>
              </w:rPr>
              <w:t xml:space="preserve">ленная на получение новых знаний о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при-роде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, обществе, человеке.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16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О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БРАЗОВАНИЕ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получение людьми знаний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,у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мений и навыков, развитие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умственно-по-знавательных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и творческих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способностей</w:t>
            </w:r>
            <w:r w:rsidRPr="00EC23A6">
              <w:rPr>
                <w:rFonts w:eastAsia="Gabriola"/>
              </w:rPr>
              <w:t>через</w:t>
            </w:r>
            <w:proofErr w:type="spellEnd"/>
            <w:r w:rsidRPr="00EC23A6">
              <w:rPr>
                <w:rFonts w:eastAsia="Gabriola"/>
              </w:rPr>
              <w:t xml:space="preserve"> систему социальных институтов (</w:t>
            </w:r>
            <w:proofErr w:type="spellStart"/>
            <w:r w:rsidRPr="00EC23A6">
              <w:rPr>
                <w:rFonts w:eastAsia="Gabriola"/>
              </w:rPr>
              <w:t>се-мья</w:t>
            </w:r>
            <w:proofErr w:type="spellEnd"/>
            <w:r w:rsidRPr="00EC23A6">
              <w:rPr>
                <w:rFonts w:eastAsia="Gabriola"/>
              </w:rPr>
              <w:t>, школа, средства массовой информации и пр.).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17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Ф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ЕТИШИЗМ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ранняя форма религии,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от-ражающая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веру в магические свойства различных предметов (амулетов, фигурок и т. п.).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18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С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УБКУЛЬТУРА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spacing w:line="205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часть культуры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общества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,о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тличающаяся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от культуры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преобладаю-щего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большинства, но не противоречащая доминирующей культуре.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19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20"/>
                <w:szCs w:val="20"/>
              </w:rPr>
              <w:t xml:space="preserve">ТОТЕМИЗМ 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ранняя форма религии,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отра-жающая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поклонение животному или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рас-тению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как своему мифическому предку и защитнику.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20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Т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ОЛЕРАНТНОСТЬ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spacing w:line="232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стратегия поведения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,в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ключающая готовность воспринимать иные взгляды; уважение свободы (в том числе свободы мысли, творчества, совести) другого человека; определённую меру со-страдания, великодушия и терпения.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21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Р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ЕЛИГИЯ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EC23A6" w:rsidRDefault="0043123A" w:rsidP="0043123A">
            <w:pPr>
              <w:ind w:left="-57" w:right="-57"/>
              <w:jc w:val="both"/>
              <w:rPr>
                <w:rFonts w:eastAsia="Gabriola"/>
                <w:sz w:val="21"/>
                <w:szCs w:val="21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вера в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сверхъестественное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;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со-вокупность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взглядов и представлений, система</w:t>
            </w:r>
            <w:r>
              <w:rPr>
                <w:rFonts w:eastAsia="Gabriola"/>
                <w:sz w:val="21"/>
                <w:szCs w:val="21"/>
              </w:rPr>
              <w:t xml:space="preserve"> верований и обрядов, объединяю</w:t>
            </w:r>
            <w:r w:rsidRPr="00EC23A6">
              <w:rPr>
                <w:rFonts w:eastAsia="Gabriola"/>
                <w:sz w:val="21"/>
                <w:szCs w:val="21"/>
              </w:rPr>
              <w:t>щая признающих и</w:t>
            </w:r>
            <w:r>
              <w:rPr>
                <w:rFonts w:eastAsia="Gabriola"/>
                <w:sz w:val="21"/>
                <w:szCs w:val="21"/>
              </w:rPr>
              <w:t>х людей в единую общ</w:t>
            </w:r>
            <w:r w:rsidRPr="00EC23A6">
              <w:rPr>
                <w:rFonts w:eastAsia="Gabriola"/>
                <w:sz w:val="21"/>
                <w:szCs w:val="21"/>
              </w:rPr>
              <w:t>ность</w:t>
            </w:r>
          </w:p>
        </w:tc>
      </w:tr>
      <w:tr w:rsidR="005B0C67" w:rsidRPr="00DA4120" w:rsidTr="005F114D">
        <w:tc>
          <w:tcPr>
            <w:tcW w:w="663" w:type="dxa"/>
          </w:tcPr>
          <w:p w:rsidR="005B0C67" w:rsidRDefault="005B0C67" w:rsidP="005F114D">
            <w:r>
              <w:t>22</w:t>
            </w:r>
          </w:p>
        </w:tc>
        <w:tc>
          <w:tcPr>
            <w:tcW w:w="2159" w:type="dxa"/>
          </w:tcPr>
          <w:p w:rsidR="005B0C67" w:rsidRPr="00EC23A6" w:rsidRDefault="0043123A" w:rsidP="005F114D">
            <w:pPr>
              <w:rPr>
                <w:rFonts w:eastAsia="Gabriola"/>
                <w:b/>
                <w:bCs/>
                <w:sz w:val="20"/>
                <w:szCs w:val="20"/>
              </w:rPr>
            </w:pPr>
            <w:r w:rsidRPr="00EC23A6">
              <w:rPr>
                <w:rFonts w:eastAsia="Gabriola"/>
                <w:b/>
                <w:bCs/>
                <w:sz w:val="32"/>
                <w:szCs w:val="32"/>
              </w:rPr>
              <w:t>Э</w:t>
            </w:r>
            <w:r w:rsidRPr="00EC23A6">
              <w:rPr>
                <w:rFonts w:eastAsia="Gabriola"/>
                <w:b/>
                <w:bCs/>
                <w:sz w:val="19"/>
                <w:szCs w:val="19"/>
              </w:rPr>
              <w:t>ЛИТАРНАЯ КУЛЬТУРА</w:t>
            </w:r>
            <w:r w:rsidRPr="00EC23A6">
              <w:rPr>
                <w:rFonts w:eastAsia="Gabriola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5B0C67" w:rsidRPr="0043123A" w:rsidRDefault="0043123A" w:rsidP="0043123A">
            <w:pPr>
              <w:spacing w:line="211" w:lineRule="auto"/>
              <w:ind w:left="340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часть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культу-ры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общества, характеризующаяся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особы-ми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признаками: высокая содержательная</w:t>
            </w:r>
            <w:r w:rsidRPr="00EC23A6">
              <w:rPr>
                <w:rFonts w:eastAsia="Gabriola"/>
              </w:rPr>
              <w:t xml:space="preserve">сложность, ориентация на узкий круг ценителей и знатоков, стремление к </w:t>
            </w:r>
            <w:proofErr w:type="spellStart"/>
            <w:r w:rsidRPr="00EC23A6">
              <w:rPr>
                <w:rFonts w:eastAsia="Gabriola"/>
              </w:rPr>
              <w:t>ав-торскому</w:t>
            </w:r>
            <w:proofErr w:type="spellEnd"/>
            <w:r w:rsidRPr="00EC23A6">
              <w:rPr>
                <w:rFonts w:eastAsia="Gabriola"/>
              </w:rPr>
              <w:t xml:space="preserve"> самовыражению, необходимость специальной подготовки для её понимания.</w:t>
            </w:r>
          </w:p>
        </w:tc>
      </w:tr>
    </w:tbl>
    <w:p w:rsidR="005B0C67" w:rsidRDefault="005B0C67"/>
    <w:p w:rsidR="00EB39B8" w:rsidRDefault="00EB39B8">
      <w:r>
        <w:br w:type="page"/>
      </w:r>
    </w:p>
    <w:p w:rsidR="00EB39B8" w:rsidRPr="00F235D2" w:rsidRDefault="00EB39B8" w:rsidP="00EB39B8">
      <w:pPr>
        <w:spacing w:after="0" w:line="240" w:lineRule="auto"/>
        <w:jc w:val="center"/>
        <w:rPr>
          <w:b/>
        </w:rPr>
      </w:pPr>
      <w:r w:rsidRPr="00F235D2">
        <w:rPr>
          <w:b/>
        </w:rPr>
        <w:lastRenderedPageBreak/>
        <w:t xml:space="preserve">Словарь  </w:t>
      </w:r>
      <w:r w:rsidRPr="005B0C67">
        <w:rPr>
          <w:b/>
          <w:sz w:val="28"/>
          <w:szCs w:val="28"/>
        </w:rPr>
        <w:t>познание</w:t>
      </w:r>
      <w:r w:rsidRPr="00F235D2">
        <w:rPr>
          <w:b/>
        </w:rPr>
        <w:t xml:space="preserve">  к экзаменам 2021 г.</w:t>
      </w:r>
    </w:p>
    <w:tbl>
      <w:tblPr>
        <w:tblStyle w:val="a3"/>
        <w:tblW w:w="10682" w:type="dxa"/>
        <w:tblLook w:val="04A0"/>
      </w:tblPr>
      <w:tblGrid>
        <w:gridCol w:w="663"/>
        <w:gridCol w:w="2159"/>
        <w:gridCol w:w="7860"/>
      </w:tblGrid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ДЕДУКЦИЯ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5B0C67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вид умозаключения,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предпола-гающий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движение мысли от общего к част-ному.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ЗАБЛУЖДЕНИЕ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5B0C67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содержание знания, несоответствующее реальности, но ошибочно принимаемое за истину.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3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ИНДУКЦИЯ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5B0C67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вид умозаключения,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предпо-лагающий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движение мысли от частного к общему.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4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НАБЛЮДЕНИЕ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EC23A6" w:rsidRDefault="00EB39B8" w:rsidP="005F114D">
            <w:pPr>
              <w:spacing w:line="221" w:lineRule="auto"/>
              <w:ind w:left="-57" w:right="-57"/>
              <w:jc w:val="both"/>
              <w:rPr>
                <w:rFonts w:eastAsia="Gabriola"/>
                <w:sz w:val="21"/>
                <w:szCs w:val="21"/>
              </w:rPr>
            </w:pPr>
            <w:r w:rsidRPr="00EC23A6">
              <w:rPr>
                <w:rFonts w:eastAsia="Gabriola"/>
                <w:sz w:val="21"/>
                <w:szCs w:val="21"/>
              </w:rPr>
              <w:t>метод эмпирического познания, предполагающий целенаправленное изучение отдельных предметов и явлений,</w:t>
            </w:r>
            <w:r>
              <w:rPr>
                <w:rFonts w:eastAsia="Gabriola"/>
                <w:sz w:val="21"/>
                <w:szCs w:val="21"/>
              </w:rPr>
              <w:t xml:space="preserve"> в </w:t>
            </w:r>
            <w:r w:rsidRPr="00EC23A6">
              <w:rPr>
                <w:rFonts w:eastAsia="Gabriola"/>
              </w:rPr>
              <w:t>ходе ко</w:t>
            </w:r>
            <w:r>
              <w:rPr>
                <w:rFonts w:eastAsia="Gabriola"/>
              </w:rPr>
              <w:t>торого постигаются внешние свой</w:t>
            </w:r>
            <w:r w:rsidRPr="00EC23A6">
              <w:rPr>
                <w:rFonts w:eastAsia="Gabriola"/>
              </w:rPr>
              <w:t>ства и</w:t>
            </w:r>
            <w:r>
              <w:rPr>
                <w:rFonts w:eastAsia="Gabriola"/>
              </w:rPr>
              <w:t xml:space="preserve"> признаки при отсутствии воздей</w:t>
            </w:r>
            <w:r w:rsidRPr="00EC23A6">
              <w:rPr>
                <w:rFonts w:eastAsia="Gabriola"/>
              </w:rPr>
              <w:t xml:space="preserve">ствия субъекта познания на объект </w:t>
            </w:r>
            <w:proofErr w:type="spellStart"/>
            <w:proofErr w:type="gramStart"/>
            <w:r w:rsidRPr="00EC23A6">
              <w:rPr>
                <w:rFonts w:eastAsia="Gabriola"/>
              </w:rPr>
              <w:t>иссле-дования</w:t>
            </w:r>
            <w:proofErr w:type="spellEnd"/>
            <w:proofErr w:type="gramEnd"/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5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ИСТИНА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2158E" w:rsidRDefault="00EB39B8" w:rsidP="005F114D">
            <w:pPr>
              <w:spacing w:line="186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19"/>
                <w:szCs w:val="19"/>
              </w:rPr>
              <w:t xml:space="preserve">это соответствие </w:t>
            </w:r>
            <w:proofErr w:type="spellStart"/>
            <w:r w:rsidRPr="00EC23A6">
              <w:rPr>
                <w:rFonts w:eastAsia="Gabriola"/>
                <w:sz w:val="19"/>
                <w:szCs w:val="19"/>
              </w:rPr>
              <w:t>полученныхзна-ний</w:t>
            </w:r>
            <w:proofErr w:type="spellEnd"/>
            <w:r w:rsidRPr="00EC23A6">
              <w:rPr>
                <w:rFonts w:eastAsia="Gabriola"/>
                <w:sz w:val="19"/>
                <w:szCs w:val="19"/>
              </w:rPr>
              <w:t xml:space="preserve"> содержанию объекта познания.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6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АБСОЛЮТНАЯ ИСТИНА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5B0C67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истина,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пред-ставляющая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собой исчерпывающее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досто-верное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знание о природе, человеке и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об-ществе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; знание, которое не может быть опровергнуто.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7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ВОСПРИЯТИЕ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5B0C67" w:rsidRDefault="00EB39B8" w:rsidP="005F114D">
            <w:pPr>
              <w:spacing w:line="221" w:lineRule="auto"/>
              <w:jc w:val="both"/>
              <w:rPr>
                <w:rFonts w:eastAsia="Gabriola"/>
              </w:rPr>
            </w:pPr>
            <w:proofErr w:type="gramStart"/>
            <w:r w:rsidRPr="00EC23A6">
              <w:rPr>
                <w:rFonts w:eastAsia="Gabriola"/>
                <w:sz w:val="21"/>
                <w:szCs w:val="21"/>
              </w:rPr>
              <w:t xml:space="preserve">форма чувственного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позна-ния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, связанная с отражением образа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объ-екта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познания в сознании, возникающая</w:t>
            </w:r>
            <w:r>
              <w:rPr>
                <w:rFonts w:eastAsia="Gabriola"/>
                <w:sz w:val="21"/>
                <w:szCs w:val="21"/>
              </w:rPr>
              <w:t xml:space="preserve"> в </w:t>
            </w:r>
            <w:r w:rsidRPr="00EC23A6">
              <w:rPr>
                <w:rFonts w:eastAsia="Gabriola"/>
              </w:rPr>
              <w:t>результате его воздействия на органы чувств человека.</w:t>
            </w:r>
            <w:proofErr w:type="gramEnd"/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8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АБСТРАГИРОВАНИЕ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5B0C67" w:rsidRDefault="00EB39B8" w:rsidP="005F114D">
            <w:pPr>
              <w:spacing w:line="21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</w:rPr>
              <w:t xml:space="preserve">вид мыслительной операции, предполагающий </w:t>
            </w:r>
            <w:proofErr w:type="gramStart"/>
            <w:r w:rsidRPr="00EC23A6">
              <w:rPr>
                <w:rFonts w:eastAsia="Gabriola"/>
              </w:rPr>
              <w:t>мысленное</w:t>
            </w:r>
            <w:proofErr w:type="gramEnd"/>
            <w:r w:rsidRPr="00EC23A6">
              <w:rPr>
                <w:rFonts w:eastAsia="Gabriola"/>
              </w:rPr>
              <w:t xml:space="preserve"> от-влечение от некоторых признаков, с целью лучшего понимания сути в целом.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9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НАУЧНОЕ ПОЗНАНИЕ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2158E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вид познания,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на-правленный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на выработку объективных, системно организованных и обоснованных знаний о природе, человеке и обществе.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10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ПОЗНАНИЕ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2158E" w:rsidRDefault="00EB39B8" w:rsidP="005F114D">
            <w:pPr>
              <w:spacing w:line="184" w:lineRule="auto"/>
              <w:rPr>
                <w:rFonts w:eastAsia="Gabriola"/>
                <w:sz w:val="19"/>
                <w:szCs w:val="19"/>
              </w:rPr>
            </w:pPr>
            <w:r w:rsidRPr="00EC23A6">
              <w:rPr>
                <w:rFonts w:eastAsia="Gabriola"/>
                <w:sz w:val="18"/>
                <w:szCs w:val="18"/>
              </w:rPr>
              <w:t xml:space="preserve">форма деятельности, </w:t>
            </w:r>
            <w:proofErr w:type="spellStart"/>
            <w:proofErr w:type="gramStart"/>
            <w:r w:rsidRPr="00EC23A6">
              <w:rPr>
                <w:rFonts w:eastAsia="Gabriola"/>
                <w:sz w:val="18"/>
                <w:szCs w:val="18"/>
              </w:rPr>
              <w:t>ориенти-рованная</w:t>
            </w:r>
            <w:proofErr w:type="spellEnd"/>
            <w:proofErr w:type="gramEnd"/>
            <w:r w:rsidRPr="00EC23A6">
              <w:rPr>
                <w:rFonts w:eastAsia="Gabriola"/>
                <w:sz w:val="18"/>
                <w:szCs w:val="18"/>
              </w:rPr>
              <w:t xml:space="preserve"> на получение достоверных знаний</w:t>
            </w:r>
            <w:r>
              <w:rPr>
                <w:rFonts w:eastAsia="Gabriola"/>
                <w:sz w:val="18"/>
                <w:szCs w:val="18"/>
              </w:rPr>
              <w:t xml:space="preserve"> о </w:t>
            </w:r>
            <w:r>
              <w:rPr>
                <w:rFonts w:eastAsia="Gabriola"/>
                <w:sz w:val="19"/>
                <w:szCs w:val="19"/>
              </w:rPr>
              <w:t>мире (природа…</w:t>
            </w:r>
            <w:r w:rsidRPr="00EC23A6">
              <w:rPr>
                <w:rFonts w:eastAsia="Gabriola"/>
                <w:sz w:val="19"/>
                <w:szCs w:val="19"/>
              </w:rPr>
              <w:t>).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11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АНАЛИЗ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2158E" w:rsidRDefault="00EB39B8" w:rsidP="005F114D">
            <w:pPr>
              <w:spacing w:line="239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</w:rPr>
              <w:t>вид мыслительной операции, предполагающий мысленное разложение целого на части.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12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ГИПОТЕЗА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5B0C67" w:rsidRDefault="00EB39B8" w:rsidP="005F114D">
            <w:pPr>
              <w:spacing w:line="219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форма научного познания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,п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редполагающая научное предположение, истинное значение которого носит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вероят-ностный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характер и нуждается в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доказа-тельстве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, проверке; в ходе проверки или превращаются в научные теории, или отбрасываются как заблуждение.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13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ИНТУИЦИЯ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5B0C67" w:rsidRDefault="00EB39B8" w:rsidP="005F114D">
            <w:pPr>
              <w:spacing w:line="207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форма познания, в которойпроявляется способность непосредственного постижения истины в результате «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озаре-ния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», «наития», «прозрения» без опоры на логические обоснования и доказательства.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14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ОБЪЕКТИВНАЯ ИСТИНА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EC23A6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содержание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зна-ния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, которое не зависит ни от человека, ни от человечества.</w:t>
            </w:r>
          </w:p>
          <w:p w:rsidR="00EB39B8" w:rsidRPr="00EC23A6" w:rsidRDefault="00EB39B8" w:rsidP="005F114D">
            <w:pPr>
              <w:ind w:left="340" w:hanging="338"/>
              <w:jc w:val="both"/>
              <w:rPr>
                <w:rFonts w:eastAsia="Gabriola"/>
                <w:sz w:val="21"/>
                <w:szCs w:val="21"/>
              </w:rPr>
            </w:pP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15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АНАЛОГИЯ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5B0C67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вид умозаключения,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предпо-лагающий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установление подобия, сходства предметов, явлений, процессов, величин и т. п. в каких-либо свойствах.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16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ОТНОСИТЕЛЬНАЯ ИСТИНА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2158E" w:rsidRDefault="00EB39B8" w:rsidP="005F114D">
            <w:pPr>
              <w:spacing w:line="230" w:lineRule="auto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 истина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,п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редставляющая собой неполное, неточное знание, соответствующее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опре</w:t>
            </w:r>
            <w:r>
              <w:rPr>
                <w:rFonts w:eastAsia="Gabriola"/>
                <w:sz w:val="21"/>
                <w:szCs w:val="21"/>
              </w:rPr>
              <w:t>-</w:t>
            </w:r>
            <w:r w:rsidRPr="00EC23A6">
              <w:rPr>
                <w:rFonts w:eastAsia="Gabriola"/>
                <w:sz w:val="21"/>
                <w:szCs w:val="21"/>
              </w:rPr>
              <w:t>делённому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уровню развития общества и которое может быть уточнено в будущем; знание, зависящее от определённых условий, места и времени его получения.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17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ОЩУЩЕНИЕ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2158E" w:rsidRDefault="00EB39B8" w:rsidP="005F114D">
            <w:pPr>
              <w:ind w:left="340" w:hanging="338"/>
              <w:jc w:val="both"/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>форма чувственного познания,связанная с отражением отдельных свойств объекта познания в сознании, возникающее</w:t>
            </w:r>
            <w:r>
              <w:rPr>
                <w:rFonts w:eastAsia="Gabriola"/>
                <w:sz w:val="21"/>
                <w:szCs w:val="21"/>
              </w:rPr>
              <w:t xml:space="preserve"> в </w:t>
            </w:r>
            <w:r w:rsidRPr="00EC23A6">
              <w:rPr>
                <w:rFonts w:eastAsia="Gabriola"/>
              </w:rPr>
              <w:t>результате его воздействия на органы чувств человека.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18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ВОСПРИЯТИЕ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5B0C67" w:rsidRDefault="00EB39B8" w:rsidP="005F114D">
            <w:pPr>
              <w:spacing w:line="221" w:lineRule="auto"/>
              <w:ind w:left="340" w:hanging="338"/>
              <w:jc w:val="both"/>
              <w:rPr>
                <w:rFonts w:eastAsia="Gabriola"/>
              </w:rPr>
            </w:pPr>
            <w:r>
              <w:rPr>
                <w:rFonts w:eastAsia="Gabriola"/>
                <w:sz w:val="21"/>
                <w:szCs w:val="21"/>
              </w:rPr>
              <w:t>форма чувственного позна</w:t>
            </w:r>
            <w:r w:rsidRPr="00EC23A6">
              <w:rPr>
                <w:rFonts w:eastAsia="Gabriola"/>
                <w:sz w:val="21"/>
                <w:szCs w:val="21"/>
              </w:rPr>
              <w:t>ния, связан</w:t>
            </w:r>
            <w:r>
              <w:rPr>
                <w:rFonts w:eastAsia="Gabriola"/>
                <w:sz w:val="21"/>
                <w:szCs w:val="21"/>
              </w:rPr>
              <w:t>ная с отражением образа объ</w:t>
            </w:r>
            <w:r w:rsidRPr="00EC23A6">
              <w:rPr>
                <w:rFonts w:eastAsia="Gabriola"/>
                <w:sz w:val="21"/>
                <w:szCs w:val="21"/>
              </w:rPr>
              <w:t>екта познания в сознании, возникающая</w:t>
            </w:r>
            <w:r>
              <w:rPr>
                <w:rFonts w:eastAsia="Gabriola"/>
                <w:sz w:val="21"/>
                <w:szCs w:val="21"/>
              </w:rPr>
              <w:t xml:space="preserve"> в </w:t>
            </w:r>
            <w:r w:rsidRPr="00EC23A6">
              <w:rPr>
                <w:rFonts w:eastAsia="Gabriola"/>
              </w:rPr>
              <w:t>результате его воздей</w:t>
            </w:r>
            <w:r>
              <w:rPr>
                <w:rFonts w:eastAsia="Gabriola"/>
              </w:rPr>
              <w:t>ствия на органы чувств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19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СИНТЕЗ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2158E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вид мыслительной операции,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пред-полагающий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мысленное объединение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ча-стей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 одно целое.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20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ПОНЯТИЕ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2158E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мышления,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представляю-щая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собой отражение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существенных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при-знаков предмета.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21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ПРАКТИКА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2158E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0"/>
                <w:szCs w:val="20"/>
              </w:rPr>
              <w:t xml:space="preserve">деятельность людей по </w:t>
            </w:r>
            <w:proofErr w:type="spellStart"/>
            <w:proofErr w:type="gramStart"/>
            <w:r w:rsidRPr="00EC23A6">
              <w:rPr>
                <w:rFonts w:eastAsia="Gabriola"/>
                <w:sz w:val="20"/>
                <w:szCs w:val="20"/>
              </w:rPr>
              <w:t>преоб-разованию</w:t>
            </w:r>
            <w:proofErr w:type="spellEnd"/>
            <w:proofErr w:type="gramEnd"/>
            <w:r w:rsidRPr="00EC23A6">
              <w:rPr>
                <w:rFonts w:eastAsia="Gabriola"/>
                <w:sz w:val="20"/>
                <w:szCs w:val="20"/>
              </w:rPr>
              <w:t xml:space="preserve"> окружающего ми</w:t>
            </w:r>
            <w:r>
              <w:rPr>
                <w:rFonts w:eastAsia="Gabriola"/>
                <w:sz w:val="20"/>
                <w:szCs w:val="20"/>
              </w:rPr>
              <w:t>ра, критерий истины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22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СОЦИАЛЬНОЕ ПОЗНАНИЕ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2158E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вид научногопознания, связанный с развитием и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при-обретением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знаний о человеке и обществе.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23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СРАВНЕНИЕ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A7A76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вид мыслительной операции,предполагающий мысленное установление сходств и различий.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24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ПРЕДСТАВЛЕНИЕ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A7A76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proofErr w:type="gramStart"/>
            <w:r w:rsidRPr="00EC23A6">
              <w:rPr>
                <w:rFonts w:eastAsia="Gabriola"/>
                <w:sz w:val="21"/>
                <w:szCs w:val="21"/>
              </w:rPr>
              <w:t xml:space="preserve">форма чувственного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по-знания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, отражающая обобщённый образ объекта познания, сохраняемый и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воспро-изводимый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 сознании без его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непосред-ственного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воздействия на органы чувств человека.</w:t>
            </w:r>
            <w:proofErr w:type="gramEnd"/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25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РАЦИОНАЛЬНОЕ ПОЗНАНИЕ</w:t>
            </w:r>
          </w:p>
        </w:tc>
        <w:tc>
          <w:tcPr>
            <w:tcW w:w="7860" w:type="dxa"/>
          </w:tcPr>
          <w:p w:rsidR="00EB39B8" w:rsidRPr="00EC23A6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позна-ния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, которая осуществляется посредством мышления.</w:t>
            </w:r>
          </w:p>
          <w:p w:rsidR="00EB39B8" w:rsidRPr="00EC23A6" w:rsidRDefault="00EB39B8" w:rsidP="005F114D">
            <w:pPr>
              <w:ind w:left="340" w:hanging="338"/>
              <w:jc w:val="both"/>
              <w:rPr>
                <w:rFonts w:eastAsia="Gabriola"/>
                <w:sz w:val="21"/>
                <w:szCs w:val="21"/>
              </w:rPr>
            </w:pP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26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ЭКСПЕРИМЕНТ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A7A76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proofErr w:type="gramStart"/>
            <w:r w:rsidRPr="00EC23A6">
              <w:rPr>
                <w:rFonts w:eastAsia="Gabriola"/>
                <w:sz w:val="21"/>
                <w:szCs w:val="21"/>
              </w:rPr>
              <w:t xml:space="preserve">метод эмпирического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позна-ния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, предполагающий исследование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како-го-либо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явления путём активного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воздей-ствия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на него при помощи создания новых условий, соответствующих целям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исследо-вания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.</w:t>
            </w:r>
            <w:proofErr w:type="gramEnd"/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27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ЭСТЕТИКА</w:t>
            </w:r>
          </w:p>
        </w:tc>
        <w:tc>
          <w:tcPr>
            <w:tcW w:w="7860" w:type="dxa"/>
          </w:tcPr>
          <w:p w:rsidR="00EB39B8" w:rsidRPr="000A7A76" w:rsidRDefault="00EB39B8" w:rsidP="005F114D">
            <w:pPr>
              <w:tabs>
                <w:tab w:val="left" w:pos="1380"/>
                <w:tab w:val="left" w:pos="1820"/>
                <w:tab w:val="left" w:pos="2680"/>
                <w:tab w:val="left" w:pos="3700"/>
              </w:tabs>
              <w:rPr>
                <w:rFonts w:eastAsia="Gabriola"/>
              </w:rPr>
            </w:pPr>
            <w:r w:rsidRPr="00EC23A6">
              <w:rPr>
                <w:rFonts w:eastAsia="Gabriola"/>
              </w:rPr>
              <w:t>наук</w:t>
            </w:r>
            <w:proofErr w:type="gramStart"/>
            <w:r w:rsidRPr="00EC23A6">
              <w:rPr>
                <w:rFonts w:eastAsia="Gabriola"/>
              </w:rPr>
              <w:t>а(</w:t>
            </w:r>
            <w:proofErr w:type="gramEnd"/>
            <w:r w:rsidRPr="00EC23A6">
              <w:rPr>
                <w:rFonts w:eastAsia="Gabriola"/>
              </w:rPr>
              <w:t>раздел</w:t>
            </w:r>
            <w:r w:rsidRPr="00EC23A6">
              <w:rPr>
                <w:rFonts w:eastAsia="Gabriola"/>
              </w:rPr>
              <w:tab/>
              <w:t>философии)</w:t>
            </w:r>
            <w:r>
              <w:rPr>
                <w:rFonts w:eastAsia="Gabriola"/>
              </w:rPr>
              <w:t xml:space="preserve"> о </w:t>
            </w:r>
            <w:r w:rsidRPr="00EC23A6">
              <w:rPr>
                <w:rFonts w:eastAsia="Gabriola"/>
              </w:rPr>
              <w:t>сущно</w:t>
            </w:r>
            <w:r>
              <w:rPr>
                <w:rFonts w:eastAsia="Gabriola"/>
              </w:rPr>
              <w:t>сти и формах творчества по зако</w:t>
            </w:r>
            <w:r w:rsidRPr="00EC23A6">
              <w:rPr>
                <w:rFonts w:eastAsia="Gabriola"/>
              </w:rPr>
              <w:t>нам красоты.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28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ЭТИКА </w:t>
            </w:r>
            <w:r w:rsidRPr="00EB39B8">
              <w:rPr>
                <w:rFonts w:eastAsia="Gabriola"/>
                <w:color w:val="FFFFFF" w:themeColor="background1"/>
                <w:sz w:val="16"/>
                <w:szCs w:val="16"/>
              </w:rPr>
              <w:t>—</w:t>
            </w:r>
          </w:p>
        </w:tc>
        <w:tc>
          <w:tcPr>
            <w:tcW w:w="7860" w:type="dxa"/>
          </w:tcPr>
          <w:p w:rsidR="00EB39B8" w:rsidRPr="000A7A76" w:rsidRDefault="00EB39B8" w:rsidP="005F114D">
            <w:pPr>
              <w:spacing w:line="186" w:lineRule="auto"/>
              <w:rPr>
                <w:rFonts w:eastAsia="Gabriola"/>
                <w:sz w:val="19"/>
                <w:szCs w:val="19"/>
              </w:rPr>
            </w:pPr>
            <w:r w:rsidRPr="00EC23A6">
              <w:rPr>
                <w:rFonts w:eastAsia="Gabriola"/>
                <w:sz w:val="19"/>
                <w:szCs w:val="19"/>
              </w:rPr>
              <w:t>наука (раздел философии), объектомизучения которой являются нравственность</w:t>
            </w:r>
            <w:r>
              <w:rPr>
                <w:rFonts w:eastAsia="Gabriola"/>
                <w:sz w:val="19"/>
                <w:szCs w:val="19"/>
              </w:rPr>
              <w:t xml:space="preserve"> и  </w:t>
            </w:r>
            <w:r w:rsidRPr="00EC23A6">
              <w:rPr>
                <w:rFonts w:eastAsia="Gabriola"/>
                <w:sz w:val="19"/>
                <w:szCs w:val="19"/>
              </w:rPr>
              <w:t>мораль.</w:t>
            </w:r>
          </w:p>
        </w:tc>
      </w:tr>
    </w:tbl>
    <w:p w:rsidR="00EB39B8" w:rsidRDefault="00EB39B8" w:rsidP="00EB39B8">
      <w:r>
        <w:br w:type="page"/>
      </w:r>
    </w:p>
    <w:p w:rsidR="00EB39B8" w:rsidRPr="00F235D2" w:rsidRDefault="00EB39B8" w:rsidP="00EB39B8">
      <w:pPr>
        <w:spacing w:after="0" w:line="240" w:lineRule="auto"/>
        <w:jc w:val="center"/>
        <w:rPr>
          <w:b/>
        </w:rPr>
      </w:pPr>
      <w:r w:rsidRPr="00F235D2">
        <w:rPr>
          <w:b/>
        </w:rPr>
        <w:lastRenderedPageBreak/>
        <w:t xml:space="preserve">Словарь  </w:t>
      </w:r>
      <w:r>
        <w:rPr>
          <w:b/>
          <w:sz w:val="28"/>
          <w:szCs w:val="28"/>
        </w:rPr>
        <w:t>Духовная сфера</w:t>
      </w:r>
      <w:r w:rsidRPr="00F235D2">
        <w:rPr>
          <w:b/>
        </w:rPr>
        <w:t xml:space="preserve">  к экзаменам 2021 г.</w:t>
      </w:r>
    </w:p>
    <w:tbl>
      <w:tblPr>
        <w:tblStyle w:val="a3"/>
        <w:tblW w:w="10682" w:type="dxa"/>
        <w:tblLook w:val="04A0"/>
      </w:tblPr>
      <w:tblGrid>
        <w:gridCol w:w="648"/>
        <w:gridCol w:w="2488"/>
        <w:gridCol w:w="7546"/>
      </w:tblGrid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К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ОНТРКУЛЬТУРА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8F47EC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часть культуры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об-щества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>, которая противоречит ценностям доминирующей культуры.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  <w:t xml:space="preserve">КУЛЬТУРА 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(в широком смысле) —</w:t>
            </w:r>
          </w:p>
        </w:tc>
        <w:tc>
          <w:tcPr>
            <w:tcW w:w="7860" w:type="dxa"/>
          </w:tcPr>
          <w:p w:rsidR="00EB39B8" w:rsidRPr="008F47EC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сово-купность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всех форм и результатов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чело-веческой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деятельности (все то, что создал человек).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3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И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НТЕРНАЦИОНАЛИЗАЦИЯ КУЛЬТУР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8F47EC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proofErr w:type="gramStart"/>
            <w:r w:rsidRPr="00EC23A6">
              <w:rPr>
                <w:rFonts w:eastAsia="Gabriola"/>
                <w:sz w:val="21"/>
                <w:szCs w:val="21"/>
              </w:rPr>
              <w:t>со-здание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единого культурного пространства для разных наций и народов.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4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  <w:t xml:space="preserve">ИСКУССТВО 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8F47EC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форма деятельности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человека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,о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тражающая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действительность в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художе-ственных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образах.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5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  <w:t xml:space="preserve">НРАВСТВЕННЫЕ КАТЕГОРИИ 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proofErr w:type="gramStart"/>
            <w:r w:rsidRPr="00EC23A6">
              <w:rPr>
                <w:rFonts w:eastAsia="Gabriola"/>
                <w:sz w:val="21"/>
                <w:szCs w:val="21"/>
              </w:rPr>
              <w:t xml:space="preserve">понятия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мо-рали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, которые носят всеобщий характер (добро, долг, совесть, честь, достоинство, справедливость, счастье и др.).</w:t>
            </w:r>
            <w:proofErr w:type="gramEnd"/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6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  <w:t xml:space="preserve">КУЛЬТ 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rPr>
                <w:rFonts w:eastAsia="Gabriola"/>
              </w:rPr>
            </w:pPr>
            <w:r w:rsidRPr="00EC23A6">
              <w:rPr>
                <w:rFonts w:eastAsia="Gabriola"/>
                <w:sz w:val="21"/>
                <w:szCs w:val="21"/>
              </w:rPr>
              <w:t>это система религиозных ритуалов</w:t>
            </w:r>
            <w:r>
              <w:rPr>
                <w:rFonts w:eastAsia="Gabriola"/>
                <w:sz w:val="21"/>
                <w:szCs w:val="21"/>
              </w:rPr>
              <w:t xml:space="preserve"> и </w:t>
            </w:r>
            <w:r w:rsidRPr="00EC23A6">
              <w:rPr>
                <w:rFonts w:eastAsia="Gabriola"/>
              </w:rPr>
              <w:t>обрядов (например, заклинания духов,  поклоны, проповедь, молитва, исповедь, паломничество и др.).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7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А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НИМИЗМ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0A7A76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ранняя форма религии,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отража-ющая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веру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вдухов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и душу или всеобщую одухотворённость природы.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8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Г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УМАНИЗМ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0A7A76" w:rsidRDefault="00EB39B8" w:rsidP="005F114D">
            <w:pPr>
              <w:spacing w:line="205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совокупность идей,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при-знающих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ценность человеческой личности. Любое мировоззрение, основой которого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яв-ляется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уважение человека, признание его</w:t>
            </w:r>
            <w:r w:rsidRPr="00EC23A6">
              <w:rPr>
                <w:rFonts w:eastAsia="Gabriola"/>
                <w:sz w:val="19"/>
                <w:szCs w:val="19"/>
              </w:rPr>
              <w:t xml:space="preserve"> права на свободу, всестороннее развитие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9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60" w:type="dxa"/>
          </w:tcPr>
          <w:p w:rsidR="00EB39B8" w:rsidRPr="00EC23A6" w:rsidRDefault="00EB39B8" w:rsidP="005F114D">
            <w:pPr>
              <w:ind w:left="340" w:hanging="338"/>
              <w:jc w:val="both"/>
              <w:rPr>
                <w:rFonts w:eastAsia="Gabriola"/>
                <w:sz w:val="21"/>
                <w:szCs w:val="21"/>
              </w:rPr>
            </w:pP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10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  <w:t xml:space="preserve">МАССОВАЯ КУЛЬТУРА 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spacing w:line="207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часть культуры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об-щества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, характеризующаяся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особыми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при-знаками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: коммерческая направленность, развлекательность,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стандартизированность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>, доступность и др.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11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  <w:t xml:space="preserve">МИРОВЫЕ РЕЛИГИИ 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это группа религий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,о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тличающаяся распространённостью по всем регионам Земли, обращением ко всем людям независимо от этнической и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полити-ческой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принадлежности, наибольшим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чис-лом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верующих.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12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Н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АРОДНАЯ КУЛЬТУРА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spacing w:line="21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часть культурыобщества, характеризующаяся особыми признаками: анонимность, коллективность творческих процессов, произведения при создании и потреблении не требуют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про-фессион</w:t>
            </w:r>
            <w:r>
              <w:rPr>
                <w:rFonts w:eastAsia="Gabriola"/>
                <w:sz w:val="21"/>
                <w:szCs w:val="21"/>
              </w:rPr>
              <w:t>альной</w:t>
            </w:r>
            <w:proofErr w:type="spellEnd"/>
            <w:proofErr w:type="gramEnd"/>
            <w:r>
              <w:rPr>
                <w:rFonts w:eastAsia="Gabriola"/>
                <w:sz w:val="21"/>
                <w:szCs w:val="21"/>
              </w:rPr>
              <w:t xml:space="preserve"> подготовки, устные спосо</w:t>
            </w:r>
            <w:r w:rsidRPr="00EC23A6">
              <w:rPr>
                <w:rFonts w:eastAsia="Gabriola"/>
                <w:sz w:val="21"/>
                <w:szCs w:val="21"/>
              </w:rPr>
              <w:t>бы передачи, складывается на протяжении длительного времени.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13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 xml:space="preserve">НАЦИОНАЛЬНО-ГОСУДАРСТВЕННЫЕ </w:t>
            </w:r>
            <w:proofErr w:type="gramStart"/>
            <w:r w:rsidRPr="00EB39B8">
              <w:rPr>
                <w:rFonts w:eastAsia="Gabriola"/>
                <w:b/>
                <w:bCs/>
                <w:color w:val="FFFFFF" w:themeColor="background1"/>
                <w:sz w:val="16"/>
                <w:szCs w:val="16"/>
              </w:rPr>
              <w:t>РЕЛИ-ГИИ</w:t>
            </w:r>
            <w:proofErr w:type="gramEnd"/>
          </w:p>
        </w:tc>
        <w:tc>
          <w:tcPr>
            <w:tcW w:w="7860" w:type="dxa"/>
          </w:tcPr>
          <w:p w:rsidR="00EB39B8" w:rsidRPr="0043123A" w:rsidRDefault="00EB39B8" w:rsidP="005F114D">
            <w:pPr>
              <w:spacing w:line="217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это группа религий, которые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со-ставляют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основу религиозной жизни от-дельных наций.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14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 xml:space="preserve">МОРАЛЬ </w:t>
            </w:r>
            <w:r w:rsidRPr="00EB39B8">
              <w:rPr>
                <w:rFonts w:eastAsia="Gabriola"/>
                <w:color w:val="FFFFFF" w:themeColor="background1"/>
                <w:sz w:val="20"/>
                <w:szCs w:val="20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0"/>
                <w:szCs w:val="20"/>
              </w:rPr>
              <w:t xml:space="preserve">это совокупность социальных </w:t>
            </w:r>
            <w:proofErr w:type="spellStart"/>
            <w:r w:rsidRPr="00EC23A6">
              <w:rPr>
                <w:rFonts w:eastAsia="Gabriola"/>
                <w:sz w:val="20"/>
                <w:szCs w:val="20"/>
              </w:rPr>
              <w:t>норм</w:t>
            </w:r>
            <w:proofErr w:type="gramStart"/>
            <w:r w:rsidRPr="00EC23A6">
              <w:rPr>
                <w:rFonts w:eastAsia="Gabriola"/>
                <w:sz w:val="20"/>
                <w:szCs w:val="20"/>
              </w:rPr>
              <w:t>,о</w:t>
            </w:r>
            <w:proofErr w:type="gramEnd"/>
            <w:r w:rsidRPr="00EC23A6">
              <w:rPr>
                <w:rFonts w:eastAsia="Gabriola"/>
                <w:sz w:val="20"/>
                <w:szCs w:val="20"/>
              </w:rPr>
              <w:t>добренных</w:t>
            </w:r>
            <w:proofErr w:type="spellEnd"/>
            <w:r w:rsidRPr="00EC23A6">
              <w:rPr>
                <w:rFonts w:eastAsia="Gabriola"/>
                <w:sz w:val="20"/>
                <w:szCs w:val="20"/>
              </w:rPr>
              <w:t xml:space="preserve"> общественным мнением, </w:t>
            </w:r>
            <w:proofErr w:type="spellStart"/>
            <w:r w:rsidRPr="00EC23A6">
              <w:rPr>
                <w:rFonts w:eastAsia="Gabriola"/>
                <w:sz w:val="20"/>
                <w:szCs w:val="20"/>
              </w:rPr>
              <w:t>опре-деляющих</w:t>
            </w:r>
            <w:proofErr w:type="spellEnd"/>
            <w:r w:rsidRPr="00EC23A6">
              <w:rPr>
                <w:rFonts w:eastAsia="Gabriola"/>
                <w:sz w:val="20"/>
                <w:szCs w:val="20"/>
              </w:rPr>
              <w:t xml:space="preserve"> отношения людей в социуме.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15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  <w:t xml:space="preserve">НАУКА 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>
              <w:rPr>
                <w:rFonts w:eastAsia="Gabriola"/>
                <w:sz w:val="21"/>
                <w:szCs w:val="21"/>
              </w:rPr>
              <w:t>творческая деятельность, направ</w:t>
            </w:r>
            <w:r w:rsidRPr="00EC23A6">
              <w:rPr>
                <w:rFonts w:eastAsia="Gabriola"/>
                <w:sz w:val="21"/>
                <w:szCs w:val="21"/>
              </w:rPr>
              <w:t xml:space="preserve">ленная на получение новых знаний о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при-роде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, обществе, человеке.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16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О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БРАЗОВАНИЕ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получение людьми знаний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,у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мений и навыков, развитие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умственно-по-знавательных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и творческих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способностей</w:t>
            </w:r>
            <w:r w:rsidRPr="00EC23A6">
              <w:rPr>
                <w:rFonts w:eastAsia="Gabriola"/>
              </w:rPr>
              <w:t>через</w:t>
            </w:r>
            <w:proofErr w:type="spellEnd"/>
            <w:r w:rsidRPr="00EC23A6">
              <w:rPr>
                <w:rFonts w:eastAsia="Gabriola"/>
              </w:rPr>
              <w:t xml:space="preserve"> систему социальных институтов (</w:t>
            </w:r>
            <w:proofErr w:type="spellStart"/>
            <w:r w:rsidRPr="00EC23A6">
              <w:rPr>
                <w:rFonts w:eastAsia="Gabriola"/>
              </w:rPr>
              <w:t>се-мья</w:t>
            </w:r>
            <w:proofErr w:type="spellEnd"/>
            <w:r w:rsidRPr="00EC23A6">
              <w:rPr>
                <w:rFonts w:eastAsia="Gabriola"/>
              </w:rPr>
              <w:t>, школа, средства массовой информации и пр.).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17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Ф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ЕТИШИЗМ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ранняя форма религии,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от-ражающая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веру в магические свойства различных предметов (амулетов, фигурок и т. п.).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18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С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УБКУЛЬТУРА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spacing w:line="205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часть культуры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общества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,о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тличающаяся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от культуры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преобладаю-щего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большинства, но не противоречащая доминирующей культуре.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19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  <w:t xml:space="preserve">ТОТЕМИЗМ 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spacing w:line="221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ранняя форма религии,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отра-жающая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поклон</w:t>
            </w:r>
            <w:bookmarkStart w:id="0" w:name="_GoBack"/>
            <w:bookmarkEnd w:id="0"/>
            <w:r w:rsidRPr="00EC23A6">
              <w:rPr>
                <w:rFonts w:eastAsia="Gabriola"/>
                <w:sz w:val="21"/>
                <w:szCs w:val="21"/>
              </w:rPr>
              <w:t xml:space="preserve">ение животному или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рас-тению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как своему мифическому предку и защитнику.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20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Т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ОЛЕРАНТНОСТЬ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spacing w:line="232" w:lineRule="auto"/>
              <w:ind w:left="340" w:hanging="338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>стратегия поведения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,в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>ключающая готовность воспринимать иные взгляды; уважение свободы (в том числе свободы мысли, творчества, совести) другого человека; определённую меру со-страдания, великодушия и терпения.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21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Р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ЕЛИГИЯ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EC23A6" w:rsidRDefault="00EB39B8" w:rsidP="005F114D">
            <w:pPr>
              <w:ind w:left="-57" w:right="-57"/>
              <w:jc w:val="both"/>
              <w:rPr>
                <w:rFonts w:eastAsia="Gabriola"/>
                <w:sz w:val="21"/>
                <w:szCs w:val="21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вера в </w:t>
            </w:r>
            <w:proofErr w:type="gramStart"/>
            <w:r w:rsidRPr="00EC23A6">
              <w:rPr>
                <w:rFonts w:eastAsia="Gabriola"/>
                <w:sz w:val="21"/>
                <w:szCs w:val="21"/>
              </w:rPr>
              <w:t>сверхъестественное</w:t>
            </w:r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;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со-вокупность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взглядов и представлений, система</w:t>
            </w:r>
            <w:r>
              <w:rPr>
                <w:rFonts w:eastAsia="Gabriola"/>
                <w:sz w:val="21"/>
                <w:szCs w:val="21"/>
              </w:rPr>
              <w:t xml:space="preserve"> верований и обрядов, объединяю</w:t>
            </w:r>
            <w:r w:rsidRPr="00EC23A6">
              <w:rPr>
                <w:rFonts w:eastAsia="Gabriola"/>
                <w:sz w:val="21"/>
                <w:szCs w:val="21"/>
              </w:rPr>
              <w:t>щая признающих и</w:t>
            </w:r>
            <w:r>
              <w:rPr>
                <w:rFonts w:eastAsia="Gabriola"/>
                <w:sz w:val="21"/>
                <w:szCs w:val="21"/>
              </w:rPr>
              <w:t>х людей в единую общ</w:t>
            </w:r>
            <w:r w:rsidRPr="00EC23A6">
              <w:rPr>
                <w:rFonts w:eastAsia="Gabriola"/>
                <w:sz w:val="21"/>
                <w:szCs w:val="21"/>
              </w:rPr>
              <w:t>ность</w:t>
            </w:r>
          </w:p>
        </w:tc>
      </w:tr>
      <w:tr w:rsidR="00EB39B8" w:rsidRPr="00DA4120" w:rsidTr="005F114D">
        <w:tc>
          <w:tcPr>
            <w:tcW w:w="663" w:type="dxa"/>
          </w:tcPr>
          <w:p w:rsidR="00EB39B8" w:rsidRDefault="00EB39B8" w:rsidP="005F114D">
            <w:r>
              <w:t>22</w:t>
            </w:r>
          </w:p>
        </w:tc>
        <w:tc>
          <w:tcPr>
            <w:tcW w:w="2159" w:type="dxa"/>
          </w:tcPr>
          <w:p w:rsidR="00EB39B8" w:rsidRPr="00EB39B8" w:rsidRDefault="00EB39B8" w:rsidP="005F114D">
            <w:pPr>
              <w:rPr>
                <w:rFonts w:eastAsia="Gabriola"/>
                <w:b/>
                <w:bCs/>
                <w:color w:val="FFFFFF" w:themeColor="background1"/>
                <w:sz w:val="20"/>
                <w:szCs w:val="20"/>
              </w:rPr>
            </w:pPr>
            <w:r w:rsidRPr="00EB39B8">
              <w:rPr>
                <w:rFonts w:eastAsia="Gabriola"/>
                <w:b/>
                <w:bCs/>
                <w:color w:val="FFFFFF" w:themeColor="background1"/>
                <w:sz w:val="32"/>
                <w:szCs w:val="32"/>
              </w:rPr>
              <w:t>Э</w:t>
            </w:r>
            <w:r w:rsidRPr="00EB39B8">
              <w:rPr>
                <w:rFonts w:eastAsia="Gabriola"/>
                <w:b/>
                <w:bCs/>
                <w:color w:val="FFFFFF" w:themeColor="background1"/>
                <w:sz w:val="19"/>
                <w:szCs w:val="19"/>
              </w:rPr>
              <w:t>ЛИТАРНАЯ КУЛЬТУРА</w:t>
            </w:r>
            <w:r w:rsidRPr="00EB39B8">
              <w:rPr>
                <w:rFonts w:eastAsia="Gabriola"/>
                <w:color w:val="FFFFFF" w:themeColor="background1"/>
                <w:sz w:val="21"/>
                <w:szCs w:val="21"/>
              </w:rPr>
              <w:t>—</w:t>
            </w:r>
          </w:p>
        </w:tc>
        <w:tc>
          <w:tcPr>
            <w:tcW w:w="7860" w:type="dxa"/>
          </w:tcPr>
          <w:p w:rsidR="00EB39B8" w:rsidRPr="0043123A" w:rsidRDefault="00EB39B8" w:rsidP="005F114D">
            <w:pPr>
              <w:spacing w:line="211" w:lineRule="auto"/>
              <w:ind w:left="340"/>
              <w:jc w:val="both"/>
              <w:rPr>
                <w:sz w:val="20"/>
                <w:szCs w:val="20"/>
              </w:rPr>
            </w:pPr>
            <w:r w:rsidRPr="00EC23A6">
              <w:rPr>
                <w:rFonts w:eastAsia="Gabriola"/>
                <w:sz w:val="21"/>
                <w:szCs w:val="21"/>
              </w:rPr>
              <w:t xml:space="preserve">часть </w:t>
            </w:r>
            <w:proofErr w:type="spellStart"/>
            <w:proofErr w:type="gramStart"/>
            <w:r w:rsidRPr="00EC23A6">
              <w:rPr>
                <w:rFonts w:eastAsia="Gabriola"/>
                <w:sz w:val="21"/>
                <w:szCs w:val="21"/>
              </w:rPr>
              <w:t>культу-ры</w:t>
            </w:r>
            <w:proofErr w:type="spellEnd"/>
            <w:proofErr w:type="gramEnd"/>
            <w:r w:rsidRPr="00EC23A6">
              <w:rPr>
                <w:rFonts w:eastAsia="Gabriola"/>
                <w:sz w:val="21"/>
                <w:szCs w:val="21"/>
              </w:rPr>
              <w:t xml:space="preserve"> общества, характеризующаяся </w:t>
            </w:r>
            <w:proofErr w:type="spellStart"/>
            <w:r w:rsidRPr="00EC23A6">
              <w:rPr>
                <w:rFonts w:eastAsia="Gabriola"/>
                <w:sz w:val="21"/>
                <w:szCs w:val="21"/>
              </w:rPr>
              <w:t>особы-ми</w:t>
            </w:r>
            <w:proofErr w:type="spellEnd"/>
            <w:r w:rsidRPr="00EC23A6">
              <w:rPr>
                <w:rFonts w:eastAsia="Gabriola"/>
                <w:sz w:val="21"/>
                <w:szCs w:val="21"/>
              </w:rPr>
              <w:t xml:space="preserve"> признаками: высокая содержательная</w:t>
            </w:r>
            <w:r w:rsidRPr="00EC23A6">
              <w:rPr>
                <w:rFonts w:eastAsia="Gabriola"/>
              </w:rPr>
              <w:t xml:space="preserve">сложность, ориентация на узкий круг ценителей и знатоков, стремление к </w:t>
            </w:r>
            <w:proofErr w:type="spellStart"/>
            <w:r w:rsidRPr="00EC23A6">
              <w:rPr>
                <w:rFonts w:eastAsia="Gabriola"/>
              </w:rPr>
              <w:t>ав-торскому</w:t>
            </w:r>
            <w:proofErr w:type="spellEnd"/>
            <w:r w:rsidRPr="00EC23A6">
              <w:rPr>
                <w:rFonts w:eastAsia="Gabriola"/>
              </w:rPr>
              <w:t xml:space="preserve"> самовыражению, необходимость специальной подготовки для её понимания.</w:t>
            </w:r>
          </w:p>
        </w:tc>
      </w:tr>
    </w:tbl>
    <w:p w:rsidR="00EB39B8" w:rsidRDefault="00EB39B8"/>
    <w:sectPr w:rsidR="00EB39B8" w:rsidSect="000A7A76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16"/>
    <w:multiLevelType w:val="hybridMultilevel"/>
    <w:tmpl w:val="6386AA14"/>
    <w:lvl w:ilvl="0" w:tplc="51302576">
      <w:start w:val="1"/>
      <w:numFmt w:val="bullet"/>
      <w:lvlText w:val="о"/>
      <w:lvlJc w:val="left"/>
    </w:lvl>
    <w:lvl w:ilvl="1" w:tplc="616CDB8A">
      <w:numFmt w:val="decimal"/>
      <w:lvlText w:val=""/>
      <w:lvlJc w:val="left"/>
    </w:lvl>
    <w:lvl w:ilvl="2" w:tplc="B7A6F7E6">
      <w:numFmt w:val="decimal"/>
      <w:lvlText w:val=""/>
      <w:lvlJc w:val="left"/>
    </w:lvl>
    <w:lvl w:ilvl="3" w:tplc="D36C7616">
      <w:numFmt w:val="decimal"/>
      <w:lvlText w:val=""/>
      <w:lvlJc w:val="left"/>
    </w:lvl>
    <w:lvl w:ilvl="4" w:tplc="A5B6B7F2">
      <w:numFmt w:val="decimal"/>
      <w:lvlText w:val=""/>
      <w:lvlJc w:val="left"/>
    </w:lvl>
    <w:lvl w:ilvl="5" w:tplc="52088952">
      <w:numFmt w:val="decimal"/>
      <w:lvlText w:val=""/>
      <w:lvlJc w:val="left"/>
    </w:lvl>
    <w:lvl w:ilvl="6" w:tplc="AC24636C">
      <w:numFmt w:val="decimal"/>
      <w:lvlText w:val=""/>
      <w:lvlJc w:val="left"/>
    </w:lvl>
    <w:lvl w:ilvl="7" w:tplc="BDA640B4">
      <w:numFmt w:val="decimal"/>
      <w:lvlText w:val=""/>
      <w:lvlJc w:val="left"/>
    </w:lvl>
    <w:lvl w:ilvl="8" w:tplc="9C1A31F0">
      <w:numFmt w:val="decimal"/>
      <w:lvlText w:val=""/>
      <w:lvlJc w:val="left"/>
    </w:lvl>
  </w:abstractNum>
  <w:abstractNum w:abstractNumId="1">
    <w:nsid w:val="000022CD"/>
    <w:multiLevelType w:val="hybridMultilevel"/>
    <w:tmpl w:val="12FE1A30"/>
    <w:lvl w:ilvl="0" w:tplc="0A0E1CBC">
      <w:start w:val="1"/>
      <w:numFmt w:val="bullet"/>
      <w:lvlText w:val="и"/>
      <w:lvlJc w:val="left"/>
    </w:lvl>
    <w:lvl w:ilvl="1" w:tplc="E10AC3BC">
      <w:numFmt w:val="decimal"/>
      <w:lvlText w:val=""/>
      <w:lvlJc w:val="left"/>
    </w:lvl>
    <w:lvl w:ilvl="2" w:tplc="79A06282">
      <w:numFmt w:val="decimal"/>
      <w:lvlText w:val=""/>
      <w:lvlJc w:val="left"/>
    </w:lvl>
    <w:lvl w:ilvl="3" w:tplc="9DEE3052">
      <w:numFmt w:val="decimal"/>
      <w:lvlText w:val=""/>
      <w:lvlJc w:val="left"/>
    </w:lvl>
    <w:lvl w:ilvl="4" w:tplc="422C186E">
      <w:numFmt w:val="decimal"/>
      <w:lvlText w:val=""/>
      <w:lvlJc w:val="left"/>
    </w:lvl>
    <w:lvl w:ilvl="5" w:tplc="86A86DDC">
      <w:numFmt w:val="decimal"/>
      <w:lvlText w:val=""/>
      <w:lvlJc w:val="left"/>
    </w:lvl>
    <w:lvl w:ilvl="6" w:tplc="0AD8533E">
      <w:numFmt w:val="decimal"/>
      <w:lvlText w:val=""/>
      <w:lvlJc w:val="left"/>
    </w:lvl>
    <w:lvl w:ilvl="7" w:tplc="E904F05E">
      <w:numFmt w:val="decimal"/>
      <w:lvlText w:val=""/>
      <w:lvlJc w:val="left"/>
    </w:lvl>
    <w:lvl w:ilvl="8" w:tplc="DBE46402">
      <w:numFmt w:val="decimal"/>
      <w:lvlText w:val=""/>
      <w:lvlJc w:val="left"/>
    </w:lvl>
  </w:abstractNum>
  <w:abstractNum w:abstractNumId="2">
    <w:nsid w:val="000032E6"/>
    <w:multiLevelType w:val="hybridMultilevel"/>
    <w:tmpl w:val="425AE54A"/>
    <w:lvl w:ilvl="0" w:tplc="D47E71C4">
      <w:start w:val="1"/>
      <w:numFmt w:val="bullet"/>
      <w:lvlText w:val="и"/>
      <w:lvlJc w:val="left"/>
    </w:lvl>
    <w:lvl w:ilvl="1" w:tplc="EDDA4C72">
      <w:numFmt w:val="decimal"/>
      <w:lvlText w:val=""/>
      <w:lvlJc w:val="left"/>
    </w:lvl>
    <w:lvl w:ilvl="2" w:tplc="2236F0BE">
      <w:numFmt w:val="decimal"/>
      <w:lvlText w:val=""/>
      <w:lvlJc w:val="left"/>
    </w:lvl>
    <w:lvl w:ilvl="3" w:tplc="575CCCC2">
      <w:numFmt w:val="decimal"/>
      <w:lvlText w:val=""/>
      <w:lvlJc w:val="left"/>
    </w:lvl>
    <w:lvl w:ilvl="4" w:tplc="BDF4F256">
      <w:numFmt w:val="decimal"/>
      <w:lvlText w:val=""/>
      <w:lvlJc w:val="left"/>
    </w:lvl>
    <w:lvl w:ilvl="5" w:tplc="5C9C454A">
      <w:numFmt w:val="decimal"/>
      <w:lvlText w:val=""/>
      <w:lvlJc w:val="left"/>
    </w:lvl>
    <w:lvl w:ilvl="6" w:tplc="85D83958">
      <w:numFmt w:val="decimal"/>
      <w:lvlText w:val=""/>
      <w:lvlJc w:val="left"/>
    </w:lvl>
    <w:lvl w:ilvl="7" w:tplc="5A607850">
      <w:numFmt w:val="decimal"/>
      <w:lvlText w:val=""/>
      <w:lvlJc w:val="left"/>
    </w:lvl>
    <w:lvl w:ilvl="8" w:tplc="0302B8F4">
      <w:numFmt w:val="decimal"/>
      <w:lvlText w:val=""/>
      <w:lvlJc w:val="left"/>
    </w:lvl>
  </w:abstractNum>
  <w:abstractNum w:abstractNumId="3">
    <w:nsid w:val="00003A61"/>
    <w:multiLevelType w:val="hybridMultilevel"/>
    <w:tmpl w:val="3014CC70"/>
    <w:lvl w:ilvl="0" w:tplc="9D4E6088">
      <w:start w:val="1"/>
      <w:numFmt w:val="bullet"/>
      <w:lvlText w:val="в"/>
      <w:lvlJc w:val="left"/>
    </w:lvl>
    <w:lvl w:ilvl="1" w:tplc="AE6E3DEA">
      <w:numFmt w:val="decimal"/>
      <w:lvlText w:val=""/>
      <w:lvlJc w:val="left"/>
    </w:lvl>
    <w:lvl w:ilvl="2" w:tplc="AE349726">
      <w:numFmt w:val="decimal"/>
      <w:lvlText w:val=""/>
      <w:lvlJc w:val="left"/>
    </w:lvl>
    <w:lvl w:ilvl="3" w:tplc="05305132">
      <w:numFmt w:val="decimal"/>
      <w:lvlText w:val=""/>
      <w:lvlJc w:val="left"/>
    </w:lvl>
    <w:lvl w:ilvl="4" w:tplc="74CC385A">
      <w:numFmt w:val="decimal"/>
      <w:lvlText w:val=""/>
      <w:lvlJc w:val="left"/>
    </w:lvl>
    <w:lvl w:ilvl="5" w:tplc="46186B1E">
      <w:numFmt w:val="decimal"/>
      <w:lvlText w:val=""/>
      <w:lvlJc w:val="left"/>
    </w:lvl>
    <w:lvl w:ilvl="6" w:tplc="F52EA628">
      <w:numFmt w:val="decimal"/>
      <w:lvlText w:val=""/>
      <w:lvlJc w:val="left"/>
    </w:lvl>
    <w:lvl w:ilvl="7" w:tplc="FCFCEA2C">
      <w:numFmt w:val="decimal"/>
      <w:lvlText w:val=""/>
      <w:lvlJc w:val="left"/>
    </w:lvl>
    <w:lvl w:ilvl="8" w:tplc="1FC89D04">
      <w:numFmt w:val="decimal"/>
      <w:lvlText w:val=""/>
      <w:lvlJc w:val="left"/>
    </w:lvl>
  </w:abstractNum>
  <w:abstractNum w:abstractNumId="4">
    <w:nsid w:val="0000489C"/>
    <w:multiLevelType w:val="hybridMultilevel"/>
    <w:tmpl w:val="5E1E1F44"/>
    <w:lvl w:ilvl="0" w:tplc="CCBCDAD6">
      <w:start w:val="1"/>
      <w:numFmt w:val="bullet"/>
      <w:lvlText w:val="о"/>
      <w:lvlJc w:val="left"/>
    </w:lvl>
    <w:lvl w:ilvl="1" w:tplc="BBB0D40E">
      <w:numFmt w:val="decimal"/>
      <w:lvlText w:val=""/>
      <w:lvlJc w:val="left"/>
    </w:lvl>
    <w:lvl w:ilvl="2" w:tplc="AB2EA67E">
      <w:numFmt w:val="decimal"/>
      <w:lvlText w:val=""/>
      <w:lvlJc w:val="left"/>
    </w:lvl>
    <w:lvl w:ilvl="3" w:tplc="D1DEBD1A">
      <w:numFmt w:val="decimal"/>
      <w:lvlText w:val=""/>
      <w:lvlJc w:val="left"/>
    </w:lvl>
    <w:lvl w:ilvl="4" w:tplc="1B968B90">
      <w:numFmt w:val="decimal"/>
      <w:lvlText w:val=""/>
      <w:lvlJc w:val="left"/>
    </w:lvl>
    <w:lvl w:ilvl="5" w:tplc="7BA4C604">
      <w:numFmt w:val="decimal"/>
      <w:lvlText w:val=""/>
      <w:lvlJc w:val="left"/>
    </w:lvl>
    <w:lvl w:ilvl="6" w:tplc="FCC80C4C">
      <w:numFmt w:val="decimal"/>
      <w:lvlText w:val=""/>
      <w:lvlJc w:val="left"/>
    </w:lvl>
    <w:lvl w:ilvl="7" w:tplc="1632F8C8">
      <w:numFmt w:val="decimal"/>
      <w:lvlText w:val=""/>
      <w:lvlJc w:val="left"/>
    </w:lvl>
    <w:lvl w:ilvl="8" w:tplc="9A38EE60">
      <w:numFmt w:val="decimal"/>
      <w:lvlText w:val=""/>
      <w:lvlJc w:val="left"/>
    </w:lvl>
  </w:abstractNum>
  <w:abstractNum w:abstractNumId="5">
    <w:nsid w:val="00005E9D"/>
    <w:multiLevelType w:val="hybridMultilevel"/>
    <w:tmpl w:val="B636A50E"/>
    <w:lvl w:ilvl="0" w:tplc="83BEBA3A">
      <w:start w:val="1"/>
      <w:numFmt w:val="bullet"/>
      <w:lvlText w:val="в"/>
      <w:lvlJc w:val="left"/>
    </w:lvl>
    <w:lvl w:ilvl="1" w:tplc="E7FC4C7E">
      <w:numFmt w:val="decimal"/>
      <w:lvlText w:val=""/>
      <w:lvlJc w:val="left"/>
    </w:lvl>
    <w:lvl w:ilvl="2" w:tplc="E48698AE">
      <w:numFmt w:val="decimal"/>
      <w:lvlText w:val=""/>
      <w:lvlJc w:val="left"/>
    </w:lvl>
    <w:lvl w:ilvl="3" w:tplc="AF2CADF0">
      <w:numFmt w:val="decimal"/>
      <w:lvlText w:val=""/>
      <w:lvlJc w:val="left"/>
    </w:lvl>
    <w:lvl w:ilvl="4" w:tplc="695C8F68">
      <w:numFmt w:val="decimal"/>
      <w:lvlText w:val=""/>
      <w:lvlJc w:val="left"/>
    </w:lvl>
    <w:lvl w:ilvl="5" w:tplc="EDD0F4A6">
      <w:numFmt w:val="decimal"/>
      <w:lvlText w:val=""/>
      <w:lvlJc w:val="left"/>
    </w:lvl>
    <w:lvl w:ilvl="6" w:tplc="1F463240">
      <w:numFmt w:val="decimal"/>
      <w:lvlText w:val=""/>
      <w:lvlJc w:val="left"/>
    </w:lvl>
    <w:lvl w:ilvl="7" w:tplc="3FC85C92">
      <w:numFmt w:val="decimal"/>
      <w:lvlText w:val=""/>
      <w:lvlJc w:val="left"/>
    </w:lvl>
    <w:lvl w:ilvl="8" w:tplc="EAE034BC">
      <w:numFmt w:val="decimal"/>
      <w:lvlText w:val=""/>
      <w:lvlJc w:val="left"/>
    </w:lvl>
  </w:abstractNum>
  <w:abstractNum w:abstractNumId="6">
    <w:nsid w:val="00006172"/>
    <w:multiLevelType w:val="hybridMultilevel"/>
    <w:tmpl w:val="19D6AD4E"/>
    <w:lvl w:ilvl="0" w:tplc="3ADA0B24">
      <w:start w:val="1"/>
      <w:numFmt w:val="bullet"/>
      <w:lvlText w:val="и"/>
      <w:lvlJc w:val="left"/>
    </w:lvl>
    <w:lvl w:ilvl="1" w:tplc="CC4E4EF6">
      <w:start w:val="4"/>
      <w:numFmt w:val="decimal"/>
      <w:lvlText w:val="%2."/>
      <w:lvlJc w:val="left"/>
    </w:lvl>
    <w:lvl w:ilvl="2" w:tplc="A55661F2">
      <w:numFmt w:val="decimal"/>
      <w:lvlText w:val=""/>
      <w:lvlJc w:val="left"/>
    </w:lvl>
    <w:lvl w:ilvl="3" w:tplc="010EB4C2">
      <w:numFmt w:val="decimal"/>
      <w:lvlText w:val=""/>
      <w:lvlJc w:val="left"/>
    </w:lvl>
    <w:lvl w:ilvl="4" w:tplc="2284A80E">
      <w:numFmt w:val="decimal"/>
      <w:lvlText w:val=""/>
      <w:lvlJc w:val="left"/>
    </w:lvl>
    <w:lvl w:ilvl="5" w:tplc="BF56D89E">
      <w:numFmt w:val="decimal"/>
      <w:lvlText w:val=""/>
      <w:lvlJc w:val="left"/>
    </w:lvl>
    <w:lvl w:ilvl="6" w:tplc="D1E83B46">
      <w:numFmt w:val="decimal"/>
      <w:lvlText w:val=""/>
      <w:lvlJc w:val="left"/>
    </w:lvl>
    <w:lvl w:ilvl="7" w:tplc="4C0826E2">
      <w:numFmt w:val="decimal"/>
      <w:lvlText w:val=""/>
      <w:lvlJc w:val="left"/>
    </w:lvl>
    <w:lvl w:ilvl="8" w:tplc="07B275B8">
      <w:numFmt w:val="decimal"/>
      <w:lvlText w:val=""/>
      <w:lvlJc w:val="left"/>
    </w:lvl>
  </w:abstractNum>
  <w:abstractNum w:abstractNumId="7">
    <w:nsid w:val="00007DD1"/>
    <w:multiLevelType w:val="hybridMultilevel"/>
    <w:tmpl w:val="195C29DA"/>
    <w:lvl w:ilvl="0" w:tplc="17603C9A">
      <w:start w:val="1"/>
      <w:numFmt w:val="bullet"/>
      <w:lvlText w:val="в"/>
      <w:lvlJc w:val="left"/>
    </w:lvl>
    <w:lvl w:ilvl="1" w:tplc="573ADBDA">
      <w:numFmt w:val="decimal"/>
      <w:lvlText w:val=""/>
      <w:lvlJc w:val="left"/>
    </w:lvl>
    <w:lvl w:ilvl="2" w:tplc="EC4CDBD0">
      <w:numFmt w:val="decimal"/>
      <w:lvlText w:val=""/>
      <w:lvlJc w:val="left"/>
    </w:lvl>
    <w:lvl w:ilvl="3" w:tplc="582285D0">
      <w:numFmt w:val="decimal"/>
      <w:lvlText w:val=""/>
      <w:lvlJc w:val="left"/>
    </w:lvl>
    <w:lvl w:ilvl="4" w:tplc="F4504F24">
      <w:numFmt w:val="decimal"/>
      <w:lvlText w:val=""/>
      <w:lvlJc w:val="left"/>
    </w:lvl>
    <w:lvl w:ilvl="5" w:tplc="AE161F52">
      <w:numFmt w:val="decimal"/>
      <w:lvlText w:val=""/>
      <w:lvlJc w:val="left"/>
    </w:lvl>
    <w:lvl w:ilvl="6" w:tplc="E71CBA9A">
      <w:numFmt w:val="decimal"/>
      <w:lvlText w:val=""/>
      <w:lvlJc w:val="left"/>
    </w:lvl>
    <w:lvl w:ilvl="7" w:tplc="1B44867A">
      <w:numFmt w:val="decimal"/>
      <w:lvlText w:val=""/>
      <w:lvlJc w:val="left"/>
    </w:lvl>
    <w:lvl w:ilvl="8" w:tplc="7C82FB5A">
      <w:numFmt w:val="decimal"/>
      <w:lvlText w:val=""/>
      <w:lvlJc w:val="left"/>
    </w:lvl>
  </w:abstractNum>
  <w:abstractNum w:abstractNumId="8">
    <w:nsid w:val="6D121D6E"/>
    <w:multiLevelType w:val="multilevel"/>
    <w:tmpl w:val="93DC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10E88"/>
    <w:rsid w:val="0002158E"/>
    <w:rsid w:val="000A7A76"/>
    <w:rsid w:val="00110E88"/>
    <w:rsid w:val="001C1876"/>
    <w:rsid w:val="002D6F71"/>
    <w:rsid w:val="003E49DA"/>
    <w:rsid w:val="004106CC"/>
    <w:rsid w:val="0043123A"/>
    <w:rsid w:val="004F0684"/>
    <w:rsid w:val="005B0C67"/>
    <w:rsid w:val="008F47EC"/>
    <w:rsid w:val="0096264D"/>
    <w:rsid w:val="00AD0374"/>
    <w:rsid w:val="00AD2643"/>
    <w:rsid w:val="00BC7AD5"/>
    <w:rsid w:val="00BF6658"/>
    <w:rsid w:val="00D35754"/>
    <w:rsid w:val="00DA4120"/>
    <w:rsid w:val="00E23005"/>
    <w:rsid w:val="00EB39B8"/>
    <w:rsid w:val="00EF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5</cp:revision>
  <dcterms:created xsi:type="dcterms:W3CDTF">2021-05-31T13:07:00Z</dcterms:created>
  <dcterms:modified xsi:type="dcterms:W3CDTF">2022-04-28T02:27:00Z</dcterms:modified>
</cp:coreProperties>
</file>